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66D3" w14:textId="77777777" w:rsidR="00E0297F" w:rsidRPr="00877A1B" w:rsidRDefault="00E0297F" w:rsidP="00E0297F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877A1B">
        <w:rPr>
          <w:rFonts w:ascii="Times New Roman" w:eastAsia="Times New Roman" w:hAnsi="Times New Roman" w:cs="Times New Roman"/>
          <w:lang w:eastAsia="ro-RO"/>
        </w:rPr>
        <w:t>OFERTANTUL</w:t>
      </w:r>
    </w:p>
    <w:p w14:paraId="18B9B4F3" w14:textId="13CF6A4C" w:rsidR="00493834" w:rsidRPr="00877A1B" w:rsidRDefault="009679CF" w:rsidP="00E0297F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877A1B">
        <w:rPr>
          <w:rFonts w:ascii="Times New Roman" w:eastAsia="Times New Roman" w:hAnsi="Times New Roman" w:cs="Times New Roman"/>
          <w:lang w:eastAsia="ro-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77A1B">
        <w:rPr>
          <w:rFonts w:ascii="Times New Roman" w:eastAsia="Times New Roman" w:hAnsi="Times New Roman" w:cs="Times New Roman"/>
          <w:lang w:eastAsia="ro-RO"/>
        </w:rPr>
        <w:instrText xml:space="preserve"> FORMTEXT </w:instrText>
      </w:r>
      <w:r w:rsidRPr="00877A1B">
        <w:rPr>
          <w:rFonts w:ascii="Times New Roman" w:eastAsia="Times New Roman" w:hAnsi="Times New Roman" w:cs="Times New Roman"/>
          <w:lang w:eastAsia="ro-RO"/>
        </w:rPr>
      </w:r>
      <w:r w:rsidRPr="00877A1B">
        <w:rPr>
          <w:rFonts w:ascii="Times New Roman" w:eastAsia="Times New Roman" w:hAnsi="Times New Roman" w:cs="Times New Roman"/>
          <w:lang w:eastAsia="ro-RO"/>
        </w:rPr>
        <w:fldChar w:fldCharType="separate"/>
      </w:r>
      <w:r w:rsidR="00DD6D79" w:rsidRPr="00877A1B">
        <w:rPr>
          <w:rFonts w:ascii="Times New Roman" w:eastAsia="Times New Roman" w:hAnsi="Times New Roman" w:cs="Times New Roman"/>
          <w:lang w:eastAsia="ro-RO"/>
        </w:rPr>
        <w:t> </w:t>
      </w:r>
      <w:r w:rsidR="00DD6D79" w:rsidRPr="00877A1B">
        <w:rPr>
          <w:rFonts w:ascii="Times New Roman" w:eastAsia="Times New Roman" w:hAnsi="Times New Roman" w:cs="Times New Roman"/>
          <w:lang w:eastAsia="ro-RO"/>
        </w:rPr>
        <w:t> </w:t>
      </w:r>
      <w:r w:rsidR="00DD6D79" w:rsidRPr="00877A1B">
        <w:rPr>
          <w:rFonts w:ascii="Times New Roman" w:eastAsia="Times New Roman" w:hAnsi="Times New Roman" w:cs="Times New Roman"/>
          <w:lang w:eastAsia="ro-RO"/>
        </w:rPr>
        <w:t> </w:t>
      </w:r>
      <w:r w:rsidR="00DD6D79" w:rsidRPr="00877A1B">
        <w:rPr>
          <w:rFonts w:ascii="Times New Roman" w:eastAsia="Times New Roman" w:hAnsi="Times New Roman" w:cs="Times New Roman"/>
          <w:lang w:eastAsia="ro-RO"/>
        </w:rPr>
        <w:t> </w:t>
      </w:r>
      <w:r w:rsidR="00DD6D79" w:rsidRPr="00877A1B">
        <w:rPr>
          <w:rFonts w:ascii="Times New Roman" w:eastAsia="Times New Roman" w:hAnsi="Times New Roman" w:cs="Times New Roman"/>
          <w:lang w:eastAsia="ro-RO"/>
        </w:rPr>
        <w:t> </w:t>
      </w:r>
      <w:r w:rsidRPr="00877A1B">
        <w:rPr>
          <w:rFonts w:ascii="Times New Roman" w:eastAsia="Times New Roman" w:hAnsi="Times New Roman" w:cs="Times New Roman"/>
          <w:lang w:eastAsia="ro-RO"/>
        </w:rPr>
        <w:fldChar w:fldCharType="end"/>
      </w:r>
      <w:bookmarkEnd w:id="0"/>
    </w:p>
    <w:p w14:paraId="4D2C31DA" w14:textId="627E0CB0" w:rsidR="00E0297F" w:rsidRPr="00877A1B" w:rsidRDefault="00E0297F" w:rsidP="00E0297F">
      <w:pPr>
        <w:spacing w:after="0" w:line="276" w:lineRule="auto"/>
        <w:rPr>
          <w:rFonts w:ascii="Times New Roman" w:eastAsia="Times New Roman" w:hAnsi="Times New Roman" w:cs="Times New Roman"/>
          <w:i/>
          <w:lang w:eastAsia="ro-RO"/>
        </w:rPr>
      </w:pPr>
      <w:r w:rsidRPr="00877A1B">
        <w:rPr>
          <w:rFonts w:ascii="Times New Roman" w:eastAsia="Times New Roman" w:hAnsi="Times New Roman" w:cs="Times New Roman"/>
          <w:i/>
          <w:lang w:eastAsia="ro-RO"/>
        </w:rPr>
        <w:t>(denumirea/</w:t>
      </w:r>
      <w:r w:rsidR="00F55906" w:rsidRPr="00877A1B">
        <w:rPr>
          <w:rFonts w:ascii="Times New Roman" w:eastAsia="Times New Roman" w:hAnsi="Times New Roman" w:cs="Times New Roman"/>
          <w:i/>
          <w:lang w:eastAsia="ro-RO"/>
        </w:rPr>
        <w:t>date de contact</w:t>
      </w:r>
      <w:r w:rsidRPr="00877A1B">
        <w:rPr>
          <w:rFonts w:ascii="Times New Roman" w:eastAsia="Times New Roman" w:hAnsi="Times New Roman" w:cs="Times New Roman"/>
          <w:i/>
          <w:lang w:eastAsia="ro-RO"/>
        </w:rPr>
        <w:t>)</w:t>
      </w:r>
    </w:p>
    <w:p w14:paraId="0758ADA6" w14:textId="700A7D43" w:rsidR="00E876C9" w:rsidRPr="00877A1B" w:rsidRDefault="00E876C9" w:rsidP="00E0297F">
      <w:pPr>
        <w:spacing w:after="0" w:line="276" w:lineRule="auto"/>
        <w:rPr>
          <w:rFonts w:ascii="Times New Roman" w:eastAsia="Times New Roman" w:hAnsi="Times New Roman" w:cs="Times New Roman"/>
          <w:i/>
          <w:lang w:eastAsia="ro-RO"/>
        </w:rPr>
      </w:pPr>
    </w:p>
    <w:p w14:paraId="5D7469E0" w14:textId="0D4A27EF" w:rsidR="00E876C9" w:rsidRPr="00877A1B" w:rsidRDefault="00E876C9" w:rsidP="00E0297F">
      <w:pPr>
        <w:spacing w:after="0" w:line="276" w:lineRule="auto"/>
        <w:rPr>
          <w:rFonts w:ascii="Times New Roman" w:eastAsia="Times New Roman" w:hAnsi="Times New Roman" w:cs="Times New Roman"/>
          <w:i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76C9" w:rsidRPr="00877A1B" w14:paraId="0A1254FF" w14:textId="77777777" w:rsidTr="00E876C9">
        <w:tc>
          <w:tcPr>
            <w:tcW w:w="4621" w:type="dxa"/>
          </w:tcPr>
          <w:p w14:paraId="6809C4D5" w14:textId="77777777" w:rsidR="00E876C9" w:rsidRPr="00877A1B" w:rsidRDefault="00E876C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t>Nr. înregistrare la ofertant:</w:t>
            </w:r>
          </w:p>
          <w:p w14:paraId="26D261E0" w14:textId="3DC274DB" w:rsidR="00E876C9" w:rsidRPr="00877A1B" w:rsidRDefault="00E876C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</w:p>
        </w:tc>
        <w:tc>
          <w:tcPr>
            <w:tcW w:w="4621" w:type="dxa"/>
          </w:tcPr>
          <w:p w14:paraId="7001A48B" w14:textId="58B37E01" w:rsidR="00E876C9" w:rsidRPr="00877A1B" w:rsidRDefault="00C52C51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i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i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i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i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i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fldChar w:fldCharType="end"/>
            </w:r>
            <w:bookmarkEnd w:id="1"/>
          </w:p>
        </w:tc>
      </w:tr>
      <w:tr w:rsidR="00E876C9" w:rsidRPr="00877A1B" w14:paraId="3677B9EB" w14:textId="77777777" w:rsidTr="00E876C9">
        <w:tc>
          <w:tcPr>
            <w:tcW w:w="4621" w:type="dxa"/>
          </w:tcPr>
          <w:p w14:paraId="41F85F60" w14:textId="77777777" w:rsidR="00E876C9" w:rsidRPr="00877A1B" w:rsidRDefault="00E876C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t>Nr înregistrare la Autoritatea Contractantă</w:t>
            </w:r>
          </w:p>
          <w:p w14:paraId="7C536EB5" w14:textId="59D0FFF6" w:rsidR="00E876C9" w:rsidRPr="00877A1B" w:rsidRDefault="00E876C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</w:p>
        </w:tc>
        <w:tc>
          <w:tcPr>
            <w:tcW w:w="4621" w:type="dxa"/>
          </w:tcPr>
          <w:p w14:paraId="27CB1F2D" w14:textId="77777777" w:rsidR="00E876C9" w:rsidRPr="00877A1B" w:rsidRDefault="00E876C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</w:p>
        </w:tc>
      </w:tr>
      <w:tr w:rsidR="000A4A10" w:rsidRPr="00877A1B" w14:paraId="1C5911B3" w14:textId="77777777" w:rsidTr="00E876C9">
        <w:tc>
          <w:tcPr>
            <w:tcW w:w="4621" w:type="dxa"/>
          </w:tcPr>
          <w:p w14:paraId="7AF53EF0" w14:textId="1650A3A1" w:rsidR="000A4A10" w:rsidRPr="00877A1B" w:rsidRDefault="005D4940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t xml:space="preserve">Procedura </w:t>
            </w:r>
          </w:p>
        </w:tc>
        <w:tc>
          <w:tcPr>
            <w:tcW w:w="4621" w:type="dxa"/>
          </w:tcPr>
          <w:p w14:paraId="579434AF" w14:textId="661F7571" w:rsidR="000A4A10" w:rsidRPr="00877A1B" w:rsidRDefault="00F456EC" w:rsidP="00E029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t xml:space="preserve">Atribuire directă   </w:t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begin">
                <w:ffData>
                  <w:name w:val="Bifar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Bifare3"/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end"/>
            </w:r>
            <w:bookmarkEnd w:id="2"/>
          </w:p>
          <w:p w14:paraId="7E0683C6" w14:textId="5E464278" w:rsidR="00F456EC" w:rsidRPr="00877A1B" w:rsidRDefault="00F456EC" w:rsidP="00E029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t xml:space="preserve">Procedură simplificată </w:t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begin">
                <w:ffData>
                  <w:name w:val="Bifar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Bifare4"/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end"/>
            </w:r>
            <w:bookmarkEnd w:id="3"/>
          </w:p>
          <w:p w14:paraId="4870E8E8" w14:textId="12F91CD6" w:rsidR="00F456EC" w:rsidRPr="00877A1B" w:rsidRDefault="00050EE9" w:rsidP="00E029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t xml:space="preserve">Licitație deschisă </w:t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begin">
                <w:ffData>
                  <w:name w:val="Bifar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Bifare5"/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  <w:fldChar w:fldCharType="end"/>
            </w:r>
            <w:bookmarkEnd w:id="4"/>
          </w:p>
          <w:p w14:paraId="5D0C94BE" w14:textId="77777777" w:rsidR="00F456EC" w:rsidRPr="00877A1B" w:rsidRDefault="00F456EC" w:rsidP="00E029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o-RO"/>
              </w:rPr>
            </w:pPr>
          </w:p>
          <w:p w14:paraId="2D7C8077" w14:textId="42172852" w:rsidR="005D4940" w:rsidRPr="00877A1B" w:rsidRDefault="00F731B9" w:rsidP="00E0297F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t>Cod unic achiziție/</w:t>
            </w:r>
            <w:r w:rsidR="005D4940" w:rsidRPr="00877A1B">
              <w:rPr>
                <w:rFonts w:ascii="Times New Roman" w:eastAsia="Times New Roman" w:hAnsi="Times New Roman" w:cs="Times New Roman"/>
                <w:i/>
                <w:lang w:eastAsia="ro-RO"/>
              </w:rPr>
              <w:t xml:space="preserve">Anunț de participare: </w:t>
            </w:r>
            <w:r w:rsidR="00562A45"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2A45"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="00562A45"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="00562A45"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="00562A45"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="00562A45"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="00562A45"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="00562A45"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="00562A45"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="00562A45"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</w:tbl>
    <w:p w14:paraId="6DD71970" w14:textId="6FF7D379" w:rsidR="00E876C9" w:rsidRPr="00877A1B" w:rsidRDefault="00E876C9" w:rsidP="00E0297F">
      <w:pPr>
        <w:spacing w:after="0" w:line="276" w:lineRule="auto"/>
        <w:rPr>
          <w:rFonts w:ascii="Times New Roman" w:eastAsia="Times New Roman" w:hAnsi="Times New Roman" w:cs="Times New Roman"/>
          <w:i/>
          <w:lang w:eastAsia="ro-RO"/>
        </w:rPr>
      </w:pPr>
    </w:p>
    <w:p w14:paraId="5309DC29" w14:textId="3C4FE2A4" w:rsidR="00FE322C" w:rsidRPr="00877A1B" w:rsidRDefault="00FE322C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5FB68DEF" w14:textId="44339EF2" w:rsidR="00FE322C" w:rsidRPr="00877A1B" w:rsidRDefault="00FE322C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0B657299" w14:textId="4DEA1266" w:rsidR="000713A4" w:rsidRPr="00877A1B" w:rsidRDefault="000713A4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27D0C373" w14:textId="0EE6D7F1" w:rsidR="000713A4" w:rsidRPr="00877A1B" w:rsidRDefault="000713A4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48F6DEC4" w14:textId="41CCD11B" w:rsidR="000713A4" w:rsidRPr="00877A1B" w:rsidRDefault="000713A4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697ED2B8" w14:textId="4166DBD9" w:rsidR="000713A4" w:rsidRPr="00877A1B" w:rsidRDefault="000713A4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220CE91A" w14:textId="77777777" w:rsidR="000713A4" w:rsidRPr="00877A1B" w:rsidRDefault="000713A4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338163B8" w14:textId="75C2DD85" w:rsidR="00E0297F" w:rsidRPr="00877A1B" w:rsidRDefault="00E0297F" w:rsidP="00E029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877A1B">
        <w:rPr>
          <w:rFonts w:ascii="Times New Roman" w:eastAsia="Times New Roman" w:hAnsi="Times New Roman" w:cs="Times New Roman"/>
          <w:b/>
          <w:lang w:eastAsia="ro-RO"/>
        </w:rPr>
        <w:t>FORMULAR PROPUNERE TEHNICĂ</w:t>
      </w:r>
    </w:p>
    <w:p w14:paraId="05DB566D" w14:textId="77777777" w:rsidR="00E0297F" w:rsidRPr="00877A1B" w:rsidRDefault="00E0297F" w:rsidP="00E0297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lang w:eastAsia="ro-RO"/>
        </w:rPr>
      </w:pPr>
    </w:p>
    <w:p w14:paraId="0770B400" w14:textId="09B6087E" w:rsidR="004E17F5" w:rsidRPr="00877A1B" w:rsidRDefault="004E17F5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3F9638E5" w14:textId="01117985" w:rsidR="008F47A9" w:rsidRPr="00877A1B" w:rsidRDefault="008F47A9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ro-RO" w:eastAsia="en-US"/>
        </w:rPr>
        <w:id w:val="-1166782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EE55C3" w14:textId="7B991D6B" w:rsidR="00E97E24" w:rsidRPr="00877A1B" w:rsidRDefault="00E97E24" w:rsidP="00E97E24">
          <w:pPr>
            <w:pStyle w:val="Titlucuprins"/>
            <w:rPr>
              <w:rFonts w:ascii="Times New Roman" w:hAnsi="Times New Roman" w:cs="Times New Roman"/>
              <w:sz w:val="22"/>
              <w:szCs w:val="22"/>
            </w:rPr>
          </w:pPr>
        </w:p>
        <w:p w14:paraId="5F5D1E9C" w14:textId="79A97FD2" w:rsidR="008F47A9" w:rsidRPr="00877A1B" w:rsidRDefault="00000000">
          <w:pPr>
            <w:rPr>
              <w:rFonts w:ascii="Times New Roman" w:hAnsi="Times New Roman" w:cs="Times New Roman"/>
            </w:rPr>
          </w:pPr>
        </w:p>
      </w:sdtContent>
    </w:sdt>
    <w:p w14:paraId="3C621EAF" w14:textId="77777777" w:rsidR="009E727A" w:rsidRPr="00877A1B" w:rsidRDefault="009E727A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517D8CDB" w14:textId="6292FF89" w:rsidR="001B0910" w:rsidRPr="00877A1B" w:rsidRDefault="001B0910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  <w:r w:rsidRPr="00877A1B">
        <w:rPr>
          <w:rFonts w:ascii="Times New Roman" w:eastAsia="Calibri" w:hAnsi="Times New Roman" w:cs="Times New Roman"/>
          <w:b/>
          <w:bCs/>
          <w:color w:val="0070C0"/>
          <w:lang w:eastAsia="en-GB"/>
        </w:rPr>
        <w:t>Oferta tehnică trebuie prezentată, EXCLUSIV în următoarea structură, deoarece facilitează elaborarea rapidă a propunerii tehnice dar și o evaluare unitară și echidistantă.</w:t>
      </w:r>
    </w:p>
    <w:p w14:paraId="3E5762DC" w14:textId="4FCCBA0D" w:rsidR="009B480D" w:rsidRPr="00877A1B" w:rsidRDefault="009B480D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  <w:r w:rsidRPr="00877A1B">
        <w:rPr>
          <w:rFonts w:ascii="Times New Roman" w:eastAsia="Calibri" w:hAnsi="Times New Roman" w:cs="Times New Roman"/>
          <w:b/>
          <w:bCs/>
          <w:color w:val="0070C0"/>
          <w:lang w:eastAsia="en-GB"/>
        </w:rPr>
        <w:t xml:space="preserve">OFERTANTUL VA COMPLETA </w:t>
      </w:r>
      <w:r w:rsidRPr="00877A1B">
        <w:rPr>
          <w:rFonts w:ascii="Times New Roman" w:eastAsia="Calibri" w:hAnsi="Times New Roman" w:cs="Times New Roman"/>
          <w:b/>
          <w:bCs/>
          <w:color w:val="0070C0"/>
          <w:u w:val="single"/>
          <w:lang w:eastAsia="en-GB"/>
        </w:rPr>
        <w:t>TOATE</w:t>
      </w:r>
      <w:r w:rsidRPr="00877A1B">
        <w:rPr>
          <w:rFonts w:ascii="Times New Roman" w:eastAsia="Calibri" w:hAnsi="Times New Roman" w:cs="Times New Roman"/>
          <w:b/>
          <w:bCs/>
          <w:color w:val="0070C0"/>
          <w:lang w:eastAsia="en-GB"/>
        </w:rPr>
        <w:t xml:space="preserve"> CELULELE DIN TABELELE DE MAI JOS</w:t>
      </w:r>
      <w:r w:rsidR="000338FD" w:rsidRPr="00877A1B">
        <w:rPr>
          <w:rFonts w:ascii="Times New Roman" w:eastAsia="Calibri" w:hAnsi="Times New Roman" w:cs="Times New Roman"/>
          <w:b/>
          <w:bCs/>
          <w:color w:val="0070C0"/>
          <w:lang w:eastAsia="en-GB"/>
        </w:rPr>
        <w:t>, așa cum consideră mai avantajos pentru sine.</w:t>
      </w:r>
      <w:r w:rsidR="00E12904" w:rsidRPr="00877A1B">
        <w:rPr>
          <w:rFonts w:ascii="Times New Roman" w:eastAsia="Calibri" w:hAnsi="Times New Roman" w:cs="Times New Roman"/>
          <w:b/>
          <w:bCs/>
          <w:color w:val="0070C0"/>
          <w:lang w:eastAsia="en-GB"/>
        </w:rPr>
        <w:t xml:space="preserve"> (1 click pe zona gri permite automat editarea)</w:t>
      </w:r>
    </w:p>
    <w:p w14:paraId="3F570B0C" w14:textId="55E27AB8" w:rsidR="00291966" w:rsidRPr="00877A1B" w:rsidRDefault="00291966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6C8AD143" w14:textId="0D729E85" w:rsidR="001C7968" w:rsidRPr="00877A1B" w:rsidRDefault="001C7968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013807CC" w14:textId="26CB9AC5" w:rsidR="00F731B9" w:rsidRDefault="00F731B9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6BFD4AF6" w14:textId="6F319F93" w:rsidR="00FD0B25" w:rsidRDefault="00FD0B25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5DC3ACEE" w14:textId="77777777" w:rsidR="00FD0B25" w:rsidRPr="00877A1B" w:rsidRDefault="00FD0B25" w:rsidP="001B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lang w:eastAsia="en-GB"/>
        </w:rPr>
      </w:pPr>
    </w:p>
    <w:p w14:paraId="27708EDC" w14:textId="32FF9BD2" w:rsidR="004E17F5" w:rsidRPr="00877A1B" w:rsidRDefault="00AF0EE8" w:rsidP="008F47A9">
      <w:pPr>
        <w:pStyle w:val="Titlu1"/>
        <w:rPr>
          <w:rFonts w:eastAsia="Calibri"/>
          <w:sz w:val="22"/>
          <w:szCs w:val="22"/>
        </w:rPr>
      </w:pPr>
      <w:bookmarkStart w:id="5" w:name="_Toc92375226"/>
      <w:r w:rsidRPr="00877A1B">
        <w:rPr>
          <w:rFonts w:eastAsia="Calibri"/>
          <w:sz w:val="22"/>
          <w:szCs w:val="22"/>
        </w:rPr>
        <w:lastRenderedPageBreak/>
        <w:t>INFORMAȚII GENERALE</w:t>
      </w:r>
      <w:bookmarkEnd w:id="5"/>
      <w:r w:rsidRPr="00877A1B">
        <w:rPr>
          <w:rFonts w:eastAsia="Calibri"/>
          <w:sz w:val="22"/>
          <w:szCs w:val="22"/>
        </w:rPr>
        <w:t xml:space="preserve"> </w:t>
      </w:r>
    </w:p>
    <w:p w14:paraId="4702586E" w14:textId="40074D80" w:rsidR="004E17F5" w:rsidRPr="00877A1B" w:rsidRDefault="004E17F5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tbl>
      <w:tblPr>
        <w:tblStyle w:val="Tabelgril"/>
        <w:tblW w:w="9242" w:type="dxa"/>
        <w:tblLook w:val="04A0" w:firstRow="1" w:lastRow="0" w:firstColumn="1" w:lastColumn="0" w:noHBand="0" w:noVBand="1"/>
      </w:tblPr>
      <w:tblGrid>
        <w:gridCol w:w="790"/>
        <w:gridCol w:w="5380"/>
        <w:gridCol w:w="3072"/>
      </w:tblGrid>
      <w:tr w:rsidR="00C5288A" w:rsidRPr="00877A1B" w14:paraId="2CC8A36D" w14:textId="77777777" w:rsidTr="00D1202C">
        <w:trPr>
          <w:tblHeader/>
        </w:trPr>
        <w:tc>
          <w:tcPr>
            <w:tcW w:w="790" w:type="dxa"/>
            <w:shd w:val="clear" w:color="auto" w:fill="BDD6EE" w:themeFill="accent5" w:themeFillTint="66"/>
          </w:tcPr>
          <w:p w14:paraId="0E319DEA" w14:textId="4FBA8315" w:rsidR="004E17F5" w:rsidRPr="00877A1B" w:rsidRDefault="004E17F5" w:rsidP="004E17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NR. CRT.</w:t>
            </w:r>
          </w:p>
        </w:tc>
        <w:tc>
          <w:tcPr>
            <w:tcW w:w="5380" w:type="dxa"/>
            <w:shd w:val="clear" w:color="auto" w:fill="BDD6EE" w:themeFill="accent5" w:themeFillTint="66"/>
          </w:tcPr>
          <w:p w14:paraId="2083C8EA" w14:textId="2FD6F5FC" w:rsidR="004E17F5" w:rsidRPr="00877A1B" w:rsidRDefault="00D171E9" w:rsidP="004E17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OBLIGAȚIILE STABILITE DE AUTORITATEA CONTRACTANTĂ PRIN CAIETUL DE SARCINI</w:t>
            </w:r>
          </w:p>
        </w:tc>
        <w:tc>
          <w:tcPr>
            <w:tcW w:w="3072" w:type="dxa"/>
            <w:shd w:val="clear" w:color="auto" w:fill="BDD6EE" w:themeFill="accent5" w:themeFillTint="66"/>
          </w:tcPr>
          <w:p w14:paraId="554E02A7" w14:textId="2F766A79" w:rsidR="004E17F5" w:rsidRPr="00877A1B" w:rsidRDefault="008B4F4B" w:rsidP="004E17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ASUMAREA OBLIGAȚIILOR DE CĂTRE OFERTANT ȘI LISTAREA DOCUMENTELOR </w:t>
            </w:r>
            <w:r w:rsidR="00BC3C52"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SUPORT</w:t>
            </w:r>
          </w:p>
        </w:tc>
      </w:tr>
      <w:tr w:rsidR="00AB4C78" w:rsidRPr="00877A1B" w14:paraId="2D1417C4" w14:textId="77777777" w:rsidTr="00ED18E6">
        <w:tc>
          <w:tcPr>
            <w:tcW w:w="9242" w:type="dxa"/>
            <w:gridSpan w:val="3"/>
            <w:shd w:val="clear" w:color="auto" w:fill="BDD6EE" w:themeFill="accent5" w:themeFillTint="66"/>
          </w:tcPr>
          <w:p w14:paraId="677FCE24" w14:textId="5DFA3C78" w:rsidR="00AB4C78" w:rsidRPr="00877A1B" w:rsidRDefault="00AB4C78" w:rsidP="00821EA6">
            <w:pPr>
              <w:pStyle w:val="Titlu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6" w:name="_Toc92375227"/>
            <w:r w:rsidRPr="00877A1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  <w:t>ASPECTE GENERALE</w:t>
            </w:r>
            <w:bookmarkEnd w:id="6"/>
          </w:p>
        </w:tc>
      </w:tr>
      <w:tr w:rsidR="00FA7238" w:rsidRPr="00877A1B" w14:paraId="745A1702" w14:textId="77777777" w:rsidTr="009946B0">
        <w:tc>
          <w:tcPr>
            <w:tcW w:w="790" w:type="dxa"/>
            <w:shd w:val="clear" w:color="auto" w:fill="BDD6EE" w:themeFill="accent5" w:themeFillTint="66"/>
          </w:tcPr>
          <w:p w14:paraId="278D9E7D" w14:textId="77777777" w:rsidR="00FA7238" w:rsidRPr="00877A1B" w:rsidRDefault="00FA7238" w:rsidP="00FA7238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/>
          </w:tcPr>
          <w:p w14:paraId="7F05E212" w14:textId="3E8FD02D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Oferta are valabilitate </w:t>
            </w:r>
            <w:r w:rsidR="00BB47CA"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cel puțin </w:t>
            </w:r>
            <w:r w:rsidRPr="00877A1B">
              <w:rPr>
                <w:rFonts w:ascii="Times New Roman" w:eastAsia="Calibri" w:hAnsi="Times New Roman" w:cs="Times New Roman"/>
                <w:b/>
                <w:bCs/>
                <w:highlight w:val="yellow"/>
                <w:lang w:eastAsia="en-GB"/>
              </w:rPr>
              <w:t>6 luni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 calendaristice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  <w:tc>
          <w:tcPr>
            <w:tcW w:w="3072" w:type="dxa"/>
          </w:tcPr>
          <w:p w14:paraId="1FBEC361" w14:textId="18C83EAC" w:rsidR="00FA7238" w:rsidRPr="00877A1B" w:rsidRDefault="00FA7238" w:rsidP="00FA7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FA7238" w:rsidRPr="00877A1B" w14:paraId="6726C778" w14:textId="77777777" w:rsidTr="00C93552">
        <w:tc>
          <w:tcPr>
            <w:tcW w:w="790" w:type="dxa"/>
            <w:shd w:val="clear" w:color="auto" w:fill="BDD6EE" w:themeFill="accent5" w:themeFillTint="66"/>
          </w:tcPr>
          <w:p w14:paraId="159271D8" w14:textId="77777777" w:rsidR="00FA7238" w:rsidRPr="00877A1B" w:rsidRDefault="00FA7238" w:rsidP="00FA7238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2E26331A" w14:textId="0D677946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Ofertantul își asumă 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durata contractului </w:t>
            </w:r>
            <w:r w:rsidRPr="00877A1B">
              <w:rPr>
                <w:rFonts w:ascii="Times New Roman" w:eastAsia="Calibri" w:hAnsi="Times New Roman" w:cs="Times New Roman"/>
                <w:b/>
                <w:bCs/>
                <w:highlight w:val="yellow"/>
                <w:lang w:eastAsia="en-GB"/>
              </w:rPr>
              <w:t xml:space="preserve">maxim </w:t>
            </w:r>
            <w:r w:rsidR="00680322" w:rsidRPr="00877A1B">
              <w:rPr>
                <w:rFonts w:ascii="Times New Roman" w:eastAsia="Calibri" w:hAnsi="Times New Roman" w:cs="Times New Roman"/>
                <w:b/>
                <w:bCs/>
                <w:highlight w:val="yellow"/>
                <w:lang w:eastAsia="en-GB"/>
              </w:rPr>
              <w:t>90 zile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de la emiterea ordinului de începere</w:t>
            </w:r>
          </w:p>
        </w:tc>
        <w:tc>
          <w:tcPr>
            <w:tcW w:w="3072" w:type="dxa"/>
          </w:tcPr>
          <w:p w14:paraId="0A8338CD" w14:textId="3C202688" w:rsidR="00FA7238" w:rsidRPr="00877A1B" w:rsidRDefault="00FA7238" w:rsidP="00FA7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FA7238" w:rsidRPr="00877A1B" w14:paraId="378F1CDE" w14:textId="77777777" w:rsidTr="00C93552">
        <w:tc>
          <w:tcPr>
            <w:tcW w:w="790" w:type="dxa"/>
            <w:shd w:val="clear" w:color="auto" w:fill="BDD6EE" w:themeFill="accent5" w:themeFillTint="66"/>
          </w:tcPr>
          <w:p w14:paraId="6833B108" w14:textId="77777777" w:rsidR="00FA7238" w:rsidRPr="00877A1B" w:rsidRDefault="00FA7238" w:rsidP="00FA7238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3C3C8252" w14:textId="77777777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Ofertantul  se va 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adapta la modificările legislative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. </w:t>
            </w:r>
          </w:p>
          <w:p w14:paraId="221B7266" w14:textId="77777777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072" w:type="dxa"/>
          </w:tcPr>
          <w:p w14:paraId="12007B83" w14:textId="2CEC4D74" w:rsidR="00FA7238" w:rsidRPr="00877A1B" w:rsidRDefault="00FA7238" w:rsidP="00FA7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FA7238" w:rsidRPr="00877A1B" w14:paraId="5249CCA4" w14:textId="77777777" w:rsidTr="00C93552">
        <w:tc>
          <w:tcPr>
            <w:tcW w:w="790" w:type="dxa"/>
            <w:shd w:val="clear" w:color="auto" w:fill="BDD6EE" w:themeFill="accent5" w:themeFillTint="66"/>
          </w:tcPr>
          <w:p w14:paraId="71DD37EC" w14:textId="77777777" w:rsidR="00FA7238" w:rsidRPr="00877A1B" w:rsidRDefault="00FA7238" w:rsidP="00FA7238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0ED77E91" w14:textId="77777777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Ofertantul va notifica în termenul legal în cazul în care se va deschide 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procedura de insolvență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. </w:t>
            </w:r>
          </w:p>
          <w:p w14:paraId="4EB75D82" w14:textId="77777777" w:rsidR="00FA7238" w:rsidRPr="00877A1B" w:rsidRDefault="00FA7238" w:rsidP="00FA7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072" w:type="dxa"/>
          </w:tcPr>
          <w:p w14:paraId="6B8B18F8" w14:textId="056D4322" w:rsidR="00FA7238" w:rsidRPr="00877A1B" w:rsidRDefault="00FA7238" w:rsidP="00FA7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76CEB" w:rsidRPr="00877A1B" w14:paraId="179BA058" w14:textId="77777777" w:rsidTr="00C93552">
        <w:tc>
          <w:tcPr>
            <w:tcW w:w="790" w:type="dxa"/>
            <w:shd w:val="clear" w:color="auto" w:fill="BDD6EE" w:themeFill="accent5" w:themeFillTint="66"/>
          </w:tcPr>
          <w:p w14:paraId="2396532F" w14:textId="77777777" w:rsidR="00476CEB" w:rsidRPr="00877A1B" w:rsidRDefault="00476CEB" w:rsidP="00476CEB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5901FC54" w14:textId="4F864E14" w:rsidR="00476CEB" w:rsidRPr="00877A1B" w:rsidRDefault="00476CEB" w:rsidP="00476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Ofertantul va asigura prestarea serviciilor conform specificațiilor din Oferta </w:t>
            </w:r>
            <w:bookmarkStart w:id="7" w:name="_Hlk125665477"/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în condițiile din </w:t>
            </w:r>
            <w:r w:rsidR="00B26CB9"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Caietul de sarcini și Informări pentru ofertanți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.</w:t>
            </w:r>
            <w:bookmarkEnd w:id="7"/>
          </w:p>
        </w:tc>
        <w:tc>
          <w:tcPr>
            <w:tcW w:w="3072" w:type="dxa"/>
          </w:tcPr>
          <w:p w14:paraId="3C39FC94" w14:textId="1C60E35A" w:rsidR="00476CEB" w:rsidRPr="00877A1B" w:rsidRDefault="00476CEB" w:rsidP="00476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76CEB" w:rsidRPr="00877A1B" w14:paraId="2AD7F05A" w14:textId="77777777" w:rsidTr="00C93552">
        <w:tc>
          <w:tcPr>
            <w:tcW w:w="790" w:type="dxa"/>
            <w:shd w:val="clear" w:color="auto" w:fill="BDD6EE" w:themeFill="accent5" w:themeFillTint="66"/>
          </w:tcPr>
          <w:p w14:paraId="6EDD0BB2" w14:textId="77777777" w:rsidR="00476CEB" w:rsidRPr="00877A1B" w:rsidRDefault="00476CEB" w:rsidP="00476CEB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311692FE" w14:textId="0E145A4A" w:rsidR="00476CEB" w:rsidRPr="00877A1B" w:rsidRDefault="00476CEB" w:rsidP="00476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Ofertantul 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va asigura personalul și echipamentele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necesare pentru a putea presta servicii conforme calitativ (conform cerințelor Caietului de sarcini) la momentul și la prețurile stabilite în </w:t>
            </w:r>
            <w:r w:rsidR="00B26CB9" w:rsidRPr="00877A1B">
              <w:rPr>
                <w:rFonts w:ascii="Times New Roman" w:eastAsia="Calibri" w:hAnsi="Times New Roman" w:cs="Times New Roman"/>
                <w:lang w:eastAsia="en-GB"/>
              </w:rPr>
              <w:t>caietul de sarcini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  <w:tc>
          <w:tcPr>
            <w:tcW w:w="3072" w:type="dxa"/>
          </w:tcPr>
          <w:p w14:paraId="4A11E055" w14:textId="4BFEBB40" w:rsidR="00476CEB" w:rsidRPr="00877A1B" w:rsidRDefault="00476CEB" w:rsidP="00476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76CEB" w:rsidRPr="00877A1B" w14:paraId="1E0C9265" w14:textId="77777777" w:rsidTr="00C93552">
        <w:tc>
          <w:tcPr>
            <w:tcW w:w="790" w:type="dxa"/>
            <w:shd w:val="clear" w:color="auto" w:fill="BDD6EE" w:themeFill="accent5" w:themeFillTint="66"/>
          </w:tcPr>
          <w:p w14:paraId="449EC4F9" w14:textId="77777777" w:rsidR="00476CEB" w:rsidRPr="00877A1B" w:rsidRDefault="00476CEB" w:rsidP="00476CEB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19F762B9" w14:textId="778C3ED1" w:rsidR="00476CEB" w:rsidRPr="00877A1B" w:rsidRDefault="00476CEB" w:rsidP="00476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Ofertantul va pune în operă toate obligațiile pe care și le-a asumat cu privire la respectarea condițiilor de mediu, dezvoltare durabilă, economie circulată și egalitate de șanse.</w:t>
            </w:r>
          </w:p>
        </w:tc>
        <w:tc>
          <w:tcPr>
            <w:tcW w:w="3072" w:type="dxa"/>
          </w:tcPr>
          <w:p w14:paraId="42930AA7" w14:textId="06627200" w:rsidR="00476CEB" w:rsidRPr="00877A1B" w:rsidRDefault="00476CEB" w:rsidP="00476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F325E3" w:rsidRPr="00877A1B" w14:paraId="743F95D8" w14:textId="77777777" w:rsidTr="00C93552">
        <w:tc>
          <w:tcPr>
            <w:tcW w:w="790" w:type="dxa"/>
            <w:shd w:val="clear" w:color="auto" w:fill="BDD6EE" w:themeFill="accent5" w:themeFillTint="66"/>
          </w:tcPr>
          <w:p w14:paraId="6E553738" w14:textId="77777777" w:rsidR="00F325E3" w:rsidRPr="00877A1B" w:rsidRDefault="00F325E3" w:rsidP="00F325E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56345475" w14:textId="1595D3D6" w:rsidR="00F325E3" w:rsidRPr="00877A1B" w:rsidRDefault="00F325E3" w:rsidP="00F325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 xml:space="preserve">Operatorul economic va transmite Autorității Contractante, în termen de 5 zile lucrătoare de la data semnării contractului, </w:t>
            </w:r>
            <w:r w:rsidRPr="00316906">
              <w:rPr>
                <w:rFonts w:ascii="Times New Roman" w:eastAsia="Calibri" w:hAnsi="Times New Roman" w:cs="Times New Roman"/>
                <w:b/>
                <w:bCs/>
                <w:highlight w:val="yellow"/>
                <w:lang w:eastAsia="en-GB"/>
              </w:rPr>
              <w:t>ASIGURAREA DE RISC PROFESIONAL</w:t>
            </w:r>
          </w:p>
        </w:tc>
        <w:tc>
          <w:tcPr>
            <w:tcW w:w="3072" w:type="dxa"/>
          </w:tcPr>
          <w:p w14:paraId="3098E2BF" w14:textId="39E4A9B3" w:rsidR="00F325E3" w:rsidRPr="00877A1B" w:rsidRDefault="00F325E3" w:rsidP="00F32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</w:r>
            <w:r w:rsidR="00000000"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63B32DF4" w14:textId="77777777" w:rsidTr="00C93552">
        <w:tc>
          <w:tcPr>
            <w:tcW w:w="790" w:type="dxa"/>
            <w:shd w:val="clear" w:color="auto" w:fill="BDD6EE" w:themeFill="accent5" w:themeFillTint="66"/>
          </w:tcPr>
          <w:p w14:paraId="10C2AE3C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17A2DE49" w14:textId="03D20B71" w:rsidR="004A16A3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4A16A3">
              <w:rPr>
                <w:rFonts w:ascii="Times New Roman" w:eastAsia="Calibri" w:hAnsi="Times New Roman" w:cs="Times New Roman"/>
                <w:lang w:eastAsia="en-GB"/>
              </w:rPr>
              <w:t>Prestatorul va acorda suport de specialitate Achizitorului pe perioada desfășurării procedurii de achiziție publică a contractului de lucrări (execuție lucrări).</w:t>
            </w:r>
          </w:p>
        </w:tc>
        <w:tc>
          <w:tcPr>
            <w:tcW w:w="3072" w:type="dxa"/>
          </w:tcPr>
          <w:p w14:paraId="5E36499E" w14:textId="302E7EA3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24933CD7" w14:textId="77777777" w:rsidTr="00C93552">
        <w:tc>
          <w:tcPr>
            <w:tcW w:w="790" w:type="dxa"/>
            <w:shd w:val="clear" w:color="auto" w:fill="BDD6EE" w:themeFill="accent5" w:themeFillTint="66"/>
          </w:tcPr>
          <w:p w14:paraId="7E6C884F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24B645F2" w14:textId="56F7DB2D" w:rsidR="004A16A3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4A16A3">
              <w:rPr>
                <w:rFonts w:ascii="Times New Roman" w:eastAsia="Calibri" w:hAnsi="Times New Roman" w:cs="Times New Roman"/>
                <w:lang w:eastAsia="en-GB"/>
              </w:rPr>
              <w:t>Devizul general şi devizul pe obiecte se va elabora cu respectarea conținutului -cadru prevăzut în Formularul 1 şi, respectiv, în Formularul 2 din H.G. nr.907/2016.</w:t>
            </w:r>
          </w:p>
        </w:tc>
        <w:tc>
          <w:tcPr>
            <w:tcW w:w="3072" w:type="dxa"/>
          </w:tcPr>
          <w:p w14:paraId="7FA62981" w14:textId="38A929DA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66AD1192" w14:textId="77777777" w:rsidTr="00A80EAF">
        <w:tc>
          <w:tcPr>
            <w:tcW w:w="9242" w:type="dxa"/>
            <w:gridSpan w:val="3"/>
            <w:shd w:val="clear" w:color="auto" w:fill="BDD6EE" w:themeFill="accent5" w:themeFillTint="66"/>
          </w:tcPr>
          <w:p w14:paraId="7D6D56EF" w14:textId="0A2B68D8" w:rsidR="004A16A3" w:rsidRPr="00877A1B" w:rsidRDefault="004A16A3" w:rsidP="004A16A3">
            <w:pPr>
              <w:pStyle w:val="Titlu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8" w:name="_Toc92375231"/>
            <w:r w:rsidRPr="00877A1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  <w:t>PLATA</w:t>
            </w:r>
            <w:bookmarkEnd w:id="8"/>
          </w:p>
        </w:tc>
      </w:tr>
      <w:tr w:rsidR="004A16A3" w:rsidRPr="00877A1B" w14:paraId="6D513155" w14:textId="77777777" w:rsidTr="00C93552">
        <w:tc>
          <w:tcPr>
            <w:tcW w:w="790" w:type="dxa"/>
            <w:shd w:val="clear" w:color="auto" w:fill="BDD6EE" w:themeFill="accent5" w:themeFillTint="66"/>
          </w:tcPr>
          <w:p w14:paraId="34EED58B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3793BB64" w14:textId="1D3E1C18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Ofertantul a înțeles și acceptă:</w:t>
            </w:r>
          </w:p>
          <w:p w14:paraId="62CE7DD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Termen de plată: maxim 60 de zile calendaristice de la efectuarea recepției serviciilor în conformitate cu prevederile art. 7 alin. 1  al Legii 72/2013. </w:t>
            </w:r>
          </w:p>
          <w:p w14:paraId="26BE5C4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În cazul in care Achizitorul va apela la mecanismul cererilor de transfer (cereri de plată) disponibil in cadrul contractelor de finanțare nerambursabilă, plata se va efectua după cum urmează:</w:t>
            </w:r>
          </w:p>
          <w:p w14:paraId="6FE7BC7A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- În termen de 5 zile lucrătoare de la data primirii sumelor de la autoritatea finanțatoare.</w:t>
            </w:r>
          </w:p>
          <w:p w14:paraId="49830CA3" w14:textId="2836919A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- În termen de 5 zile lucrătoare de la data respingerii 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lastRenderedPageBreak/>
              <w:t>cererii de transfer (cererii de plată).</w:t>
            </w:r>
          </w:p>
        </w:tc>
        <w:tc>
          <w:tcPr>
            <w:tcW w:w="3072" w:type="dxa"/>
          </w:tcPr>
          <w:p w14:paraId="4388AC92" w14:textId="45DCC9FF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lastRenderedPageBreak/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5FD8469F" w14:textId="77777777" w:rsidTr="00A82B82">
        <w:tc>
          <w:tcPr>
            <w:tcW w:w="9242" w:type="dxa"/>
            <w:gridSpan w:val="3"/>
            <w:shd w:val="clear" w:color="auto" w:fill="BDD6EE" w:themeFill="accent5" w:themeFillTint="66"/>
          </w:tcPr>
          <w:p w14:paraId="617EFDB7" w14:textId="2F05C540" w:rsidR="004A16A3" w:rsidRPr="00877A1B" w:rsidRDefault="004A16A3" w:rsidP="004A16A3">
            <w:pPr>
              <w:pStyle w:val="Titlu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9" w:name="_Toc92375234"/>
            <w:r w:rsidRPr="00877A1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  <w:t>RESURSA UMANĂ IMPLICATĂ</w:t>
            </w:r>
            <w:bookmarkEnd w:id="9"/>
          </w:p>
        </w:tc>
      </w:tr>
      <w:tr w:rsidR="004A16A3" w:rsidRPr="00877A1B" w14:paraId="38C9CA4A" w14:textId="77777777" w:rsidTr="00C93552">
        <w:tc>
          <w:tcPr>
            <w:tcW w:w="790" w:type="dxa"/>
            <w:shd w:val="clear" w:color="auto" w:fill="BDD6EE" w:themeFill="accent5" w:themeFillTint="66"/>
          </w:tcPr>
          <w:p w14:paraId="75AA56A8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314736D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Ofertantul va asigura o echipă formată din cel puțin:</w:t>
            </w:r>
          </w:p>
          <w:p w14:paraId="15FEA1FB" w14:textId="0E239686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1.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  <w:t xml:space="preserve">ARHITECT CU DREPT DE SEMNĂTURĂ </w:t>
            </w:r>
          </w:p>
          <w:p w14:paraId="6498D8F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2.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  <w:t>INGINER PROIECTANT DE STRUCTURI, CU DIPLOMĂ DE INGINER.</w:t>
            </w:r>
          </w:p>
          <w:p w14:paraId="22CB6624" w14:textId="06523D78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3.</w:t>
            </w: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  <w:t xml:space="preserve">INGINERI PROIECTANȚI DE INSTALAȚII SANITARE, TERMICE, VENTILARE – CLIMATIZARE, ELECTRICE </w:t>
            </w:r>
          </w:p>
        </w:tc>
        <w:tc>
          <w:tcPr>
            <w:tcW w:w="3072" w:type="dxa"/>
          </w:tcPr>
          <w:p w14:paraId="701A3756" w14:textId="038221BE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3600D18E" w14:textId="77777777" w:rsidTr="00C93552">
        <w:tc>
          <w:tcPr>
            <w:tcW w:w="790" w:type="dxa"/>
            <w:shd w:val="clear" w:color="auto" w:fill="BDD6EE" w:themeFill="accent5" w:themeFillTint="66"/>
          </w:tcPr>
          <w:p w14:paraId="0C06EBDE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0093490B" w14:textId="1726B891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Lista cu persoanele responsabile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pentru urmărirea și îndeplinirea acestuia. </w:t>
            </w:r>
          </w:p>
        </w:tc>
        <w:tc>
          <w:tcPr>
            <w:tcW w:w="3072" w:type="dxa"/>
          </w:tcPr>
          <w:p w14:paraId="2D65D09D" w14:textId="55B9C904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08ADA731" w14:textId="77777777" w:rsidTr="00783E21">
        <w:tc>
          <w:tcPr>
            <w:tcW w:w="9242" w:type="dxa"/>
            <w:gridSpan w:val="3"/>
            <w:shd w:val="clear" w:color="auto" w:fill="BDD6EE" w:themeFill="accent5" w:themeFillTint="66"/>
          </w:tcPr>
          <w:p w14:paraId="7D5388A2" w14:textId="73B2CDB6" w:rsidR="004A16A3" w:rsidRPr="00877A1B" w:rsidRDefault="004A16A3" w:rsidP="004A16A3">
            <w:pPr>
              <w:pStyle w:val="Titlu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10" w:name="_Toc92375235"/>
            <w:r w:rsidRPr="00877A1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  <w:t>SUBCONTRACTAREA</w:t>
            </w:r>
            <w:bookmarkEnd w:id="10"/>
          </w:p>
        </w:tc>
      </w:tr>
      <w:tr w:rsidR="004A16A3" w:rsidRPr="00877A1B" w14:paraId="6AF004E3" w14:textId="77777777" w:rsidTr="00C93552">
        <w:tc>
          <w:tcPr>
            <w:tcW w:w="790" w:type="dxa"/>
            <w:shd w:val="clear" w:color="auto" w:fill="BDD6EE" w:themeFill="accent5" w:themeFillTint="66"/>
          </w:tcPr>
          <w:p w14:paraId="2E861AD2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71422CD4" w14:textId="229F59B8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Detalii despre subcontractare:</w:t>
            </w:r>
          </w:p>
          <w:p w14:paraId="5968C74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1. datele de identificare ale subcontractanților propuși in măsura in care aceștia sunt cunoscuți la momentul depunerii ofertei.</w:t>
            </w:r>
          </w:p>
          <w:p w14:paraId="23B12F7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2. partea din contract care urmează a fi eventual subcontractată (</w:t>
            </w:r>
            <w:r w:rsidRPr="00877A1B">
              <w:rPr>
                <w:rFonts w:ascii="Times New Roman" w:eastAsia="Calibri" w:hAnsi="Times New Roman" w:cs="Times New Roman"/>
                <w:i/>
                <w:iCs/>
                <w:lang w:eastAsia="en-GB"/>
              </w:rPr>
              <w:t>ex: furnizare, instalare, instruire etc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).</w:t>
            </w:r>
          </w:p>
          <w:p w14:paraId="69BFBF41" w14:textId="6F0598EE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3. procentul sau valoarea aferentă activităților indicate în ofertă ca fiind realizate de către subcontractanți</w:t>
            </w:r>
          </w:p>
        </w:tc>
        <w:tc>
          <w:tcPr>
            <w:tcW w:w="3072" w:type="dxa"/>
          </w:tcPr>
          <w:p w14:paraId="7C192010" w14:textId="5D830235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4A16A3" w:rsidRPr="00877A1B" w14:paraId="6574FC90" w14:textId="77777777" w:rsidTr="00F3199A">
        <w:tc>
          <w:tcPr>
            <w:tcW w:w="9242" w:type="dxa"/>
            <w:gridSpan w:val="3"/>
            <w:shd w:val="clear" w:color="auto" w:fill="BDD6EE" w:themeFill="accent5" w:themeFillTint="66"/>
          </w:tcPr>
          <w:p w14:paraId="4D94EDD6" w14:textId="533EA4E2" w:rsidR="004A16A3" w:rsidRPr="00877A1B" w:rsidRDefault="004A16A3" w:rsidP="004A16A3">
            <w:pPr>
              <w:pStyle w:val="Titlu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</w:pPr>
            <w:bookmarkStart w:id="11" w:name="_Toc92375236"/>
            <w:r w:rsidRPr="00877A1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GB"/>
              </w:rPr>
              <w:t>DECLARAȚII</w:t>
            </w:r>
            <w:bookmarkEnd w:id="11"/>
          </w:p>
        </w:tc>
      </w:tr>
      <w:tr w:rsidR="004A16A3" w:rsidRPr="00877A1B" w14:paraId="75B1D47B" w14:textId="77777777" w:rsidTr="00575573">
        <w:tc>
          <w:tcPr>
            <w:tcW w:w="790" w:type="dxa"/>
            <w:shd w:val="clear" w:color="auto" w:fill="BDD6EE" w:themeFill="accent5" w:themeFillTint="66"/>
          </w:tcPr>
          <w:p w14:paraId="3E1C76AC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0B3457AC" w14:textId="77777777" w:rsidR="004A16A3" w:rsidRPr="00877A1B" w:rsidRDefault="004A16A3" w:rsidP="004A16A3">
            <w:pPr>
              <w:pStyle w:val="Frspaiere"/>
              <w:contextualSpacing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77A1B">
              <w:rPr>
                <w:rFonts w:ascii="Times New Roman" w:hAnsi="Times New Roman" w:cs="Times New Roman"/>
                <w:b/>
                <w:lang w:val="ro-RO"/>
              </w:rPr>
              <w:t>Declarație privind eligibilitatea</w:t>
            </w:r>
          </w:p>
          <w:p w14:paraId="650182D1" w14:textId="721427FD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hAnsi="Times New Roman" w:cs="Times New Roman"/>
                <w:bCs/>
              </w:rPr>
              <w:t>Art. 164 din Legea nr. 98/2016</w:t>
            </w:r>
          </w:p>
        </w:tc>
        <w:tc>
          <w:tcPr>
            <w:tcW w:w="3072" w:type="dxa"/>
          </w:tcPr>
          <w:p w14:paraId="40642F9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5E837D3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756879E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4189C15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7F28A87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55D3F170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3EE23A9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07EF8C94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384A84A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6048012" w14:textId="3C610580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lang w:eastAsia="en-GB"/>
              </w:rPr>
            </w:pPr>
          </w:p>
        </w:tc>
      </w:tr>
      <w:tr w:rsidR="004A16A3" w:rsidRPr="00877A1B" w14:paraId="1A4C6A6D" w14:textId="77777777" w:rsidTr="00575573">
        <w:tc>
          <w:tcPr>
            <w:tcW w:w="790" w:type="dxa"/>
            <w:shd w:val="clear" w:color="auto" w:fill="BDD6EE" w:themeFill="accent5" w:themeFillTint="66"/>
          </w:tcPr>
          <w:p w14:paraId="7AEBD494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0A4F1232" w14:textId="77777777" w:rsidR="004A16A3" w:rsidRPr="00877A1B" w:rsidRDefault="004A16A3" w:rsidP="004A16A3">
            <w:pPr>
              <w:pStyle w:val="Frspaiere"/>
              <w:contextualSpacing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77A1B">
              <w:rPr>
                <w:rFonts w:ascii="Times New Roman" w:hAnsi="Times New Roman" w:cs="Times New Roman"/>
                <w:b/>
                <w:lang w:val="ro-RO"/>
              </w:rPr>
              <w:t>Declarație privind conflictul de interese</w:t>
            </w:r>
          </w:p>
          <w:p w14:paraId="44471D70" w14:textId="1679B041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hAnsi="Times New Roman" w:cs="Times New Roman"/>
                <w:bCs/>
              </w:rPr>
              <w:t>Art. 58 – 63 din Legea nr. 98/2016</w:t>
            </w:r>
          </w:p>
        </w:tc>
        <w:tc>
          <w:tcPr>
            <w:tcW w:w="3072" w:type="dxa"/>
          </w:tcPr>
          <w:p w14:paraId="5E491EB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362C224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562BE8CA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D8E75E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0D4E2E0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B48C05A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107EF3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28703B5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ECDF93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77412C46" w14:textId="699224C4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lang w:eastAsia="en-GB"/>
              </w:rPr>
            </w:pPr>
          </w:p>
        </w:tc>
      </w:tr>
      <w:tr w:rsidR="004A16A3" w:rsidRPr="00877A1B" w14:paraId="1A92907F" w14:textId="77777777" w:rsidTr="00575573">
        <w:tc>
          <w:tcPr>
            <w:tcW w:w="790" w:type="dxa"/>
            <w:shd w:val="clear" w:color="auto" w:fill="BDD6EE" w:themeFill="accent5" w:themeFillTint="66"/>
          </w:tcPr>
          <w:p w14:paraId="3EF6B420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196907F8" w14:textId="556B67E8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Declarație privind art. 165 și 167 din Legea nr. 98/2016</w:t>
            </w:r>
          </w:p>
        </w:tc>
        <w:tc>
          <w:tcPr>
            <w:tcW w:w="3072" w:type="dxa"/>
          </w:tcPr>
          <w:p w14:paraId="295780A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1CEEC13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E76FFD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641E96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lastRenderedPageBreak/>
              <w:t>PENTRU ASOCIAT</w:t>
            </w:r>
          </w:p>
          <w:p w14:paraId="29A39F0F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519D45A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AF4224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12D34C9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2B890D3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D636E7D" w14:textId="6B1BF514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lang w:eastAsia="en-GB"/>
              </w:rPr>
            </w:pPr>
          </w:p>
        </w:tc>
      </w:tr>
      <w:tr w:rsidR="004A16A3" w:rsidRPr="00877A1B" w14:paraId="6E95FF0E" w14:textId="77777777" w:rsidTr="00575573">
        <w:tc>
          <w:tcPr>
            <w:tcW w:w="790" w:type="dxa"/>
            <w:shd w:val="clear" w:color="auto" w:fill="BDD6EE" w:themeFill="accent5" w:themeFillTint="66"/>
          </w:tcPr>
          <w:p w14:paraId="512B3CF8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02CECA18" w14:textId="147E1543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Declarație privind  partea/părțile  din contract  care sunt îndeplinite de subcontractanți, ofertanți asociați sau terți susținători</w:t>
            </w:r>
          </w:p>
        </w:tc>
        <w:tc>
          <w:tcPr>
            <w:tcW w:w="3072" w:type="dxa"/>
          </w:tcPr>
          <w:p w14:paraId="53B1C68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66193D72" w14:textId="1C7CEFEB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71571E8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363BBC6C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2CB853E0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</w:p>
          <w:p w14:paraId="788195DC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522B9F95" w14:textId="211BE2C8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3C3266CC" w14:textId="77777777" w:rsidTr="00575573">
        <w:tc>
          <w:tcPr>
            <w:tcW w:w="790" w:type="dxa"/>
            <w:shd w:val="clear" w:color="auto" w:fill="BDD6EE" w:themeFill="accent5" w:themeFillTint="66"/>
          </w:tcPr>
          <w:p w14:paraId="7FEE1E5A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6D0F5B2D" w14:textId="440266FC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Declaratie privind respectarea reglementărilor din domeniul mediului și protecției mediului</w:t>
            </w:r>
          </w:p>
        </w:tc>
        <w:tc>
          <w:tcPr>
            <w:tcW w:w="3072" w:type="dxa"/>
          </w:tcPr>
          <w:p w14:paraId="0A5F2C4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0032F26C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3D8ABD0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E836ED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633F410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CADD7F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442402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7CA4A8FA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53F38C95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129D08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6C31B621" w14:textId="77777777" w:rsidTr="00575573">
        <w:tc>
          <w:tcPr>
            <w:tcW w:w="790" w:type="dxa"/>
            <w:shd w:val="clear" w:color="auto" w:fill="BDD6EE" w:themeFill="accent5" w:themeFillTint="66"/>
          </w:tcPr>
          <w:p w14:paraId="45B2B262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7372439F" w14:textId="2B359B81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Declarație privind respectarea reglementărilor din domeniul social și al relațiilor de muncă</w:t>
            </w:r>
          </w:p>
        </w:tc>
        <w:tc>
          <w:tcPr>
            <w:tcW w:w="3072" w:type="dxa"/>
          </w:tcPr>
          <w:p w14:paraId="0599BCD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75ED595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2D89606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A435A2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54E6801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29CD61E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731A97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573E3BA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9843DB5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1992BC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0A95F574" w14:textId="77777777" w:rsidTr="00575573">
        <w:tc>
          <w:tcPr>
            <w:tcW w:w="790" w:type="dxa"/>
            <w:shd w:val="clear" w:color="auto" w:fill="BDD6EE" w:themeFill="accent5" w:themeFillTint="66"/>
          </w:tcPr>
          <w:p w14:paraId="39698162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1F9556C8" w14:textId="429B620E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Declarație cuprinzând informațiile considerate confidențiale</w:t>
            </w:r>
          </w:p>
        </w:tc>
        <w:tc>
          <w:tcPr>
            <w:tcW w:w="3072" w:type="dxa"/>
          </w:tcPr>
          <w:p w14:paraId="348CEDC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1D89EF10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4FA50C8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9DDACF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184091F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02C603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174BDC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36A16F4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6A370C4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3F2F09C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01F2884E" w14:textId="77777777" w:rsidTr="00575573">
        <w:tc>
          <w:tcPr>
            <w:tcW w:w="790" w:type="dxa"/>
            <w:shd w:val="clear" w:color="auto" w:fill="BDD6EE" w:themeFill="accent5" w:themeFillTint="66"/>
          </w:tcPr>
          <w:p w14:paraId="630E8218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3EA1C103" w14:textId="5E0D83C8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Declarație de acceptare a condițiilor contractuale</w:t>
            </w:r>
          </w:p>
        </w:tc>
        <w:tc>
          <w:tcPr>
            <w:tcW w:w="3072" w:type="dxa"/>
          </w:tcPr>
          <w:p w14:paraId="5CDEC194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68B5370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lastRenderedPageBreak/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B0D402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16637AA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01661C8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45608304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28EF77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61B93CD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1A5FFA6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5E767850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4CFDC2F6" w14:textId="77777777" w:rsidTr="00575573">
        <w:tc>
          <w:tcPr>
            <w:tcW w:w="790" w:type="dxa"/>
            <w:shd w:val="clear" w:color="auto" w:fill="BDD6EE" w:themeFill="accent5" w:themeFillTint="66"/>
          </w:tcPr>
          <w:p w14:paraId="31146105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75DACCFD" w14:textId="4785818C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>Acord cu privire la prelucrarea datelor cu caracter personal</w:t>
            </w:r>
          </w:p>
        </w:tc>
        <w:tc>
          <w:tcPr>
            <w:tcW w:w="3072" w:type="dxa"/>
          </w:tcPr>
          <w:p w14:paraId="6F16AD7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5408A855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6B2EAE73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78E76F5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61A7E061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0057DFD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633764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3F4D5198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1440073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5F6ED6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4AD2A7D9" w14:textId="77777777" w:rsidTr="00575573">
        <w:tc>
          <w:tcPr>
            <w:tcW w:w="790" w:type="dxa"/>
            <w:shd w:val="clear" w:color="auto" w:fill="BDD6EE" w:themeFill="accent5" w:themeFillTint="66"/>
          </w:tcPr>
          <w:p w14:paraId="11B4A47F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5A17512F" w14:textId="34ED567C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 xml:space="preserve">Declarație beneficiar real </w:t>
            </w:r>
          </w:p>
        </w:tc>
        <w:tc>
          <w:tcPr>
            <w:tcW w:w="3072" w:type="dxa"/>
          </w:tcPr>
          <w:p w14:paraId="6F3C9F1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03AF681C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7B39A34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D3ADCD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06365D4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6EA613EF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7457A42B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6141F8A2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3AEC582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B9268F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4A5EFC85" w14:textId="77777777" w:rsidTr="00575573">
        <w:tc>
          <w:tcPr>
            <w:tcW w:w="790" w:type="dxa"/>
            <w:shd w:val="clear" w:color="auto" w:fill="BDD6EE" w:themeFill="accent5" w:themeFillTint="66"/>
          </w:tcPr>
          <w:p w14:paraId="61C20444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6B2A9A57" w14:textId="101B9C41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877A1B">
              <w:rPr>
                <w:rFonts w:ascii="Times New Roman" w:hAnsi="Times New Roman" w:cs="Times New Roman"/>
                <w:b/>
              </w:rPr>
              <w:t xml:space="preserve">Declarație confidențialitate </w:t>
            </w:r>
          </w:p>
        </w:tc>
        <w:tc>
          <w:tcPr>
            <w:tcW w:w="3072" w:type="dxa"/>
          </w:tcPr>
          <w:p w14:paraId="17FEF9A9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PENTRU OFERTANT: </w:t>
            </w:r>
          </w:p>
          <w:p w14:paraId="2BBC76ED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782B343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C7F252E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PENTRU ASOCIAT</w:t>
            </w:r>
          </w:p>
          <w:p w14:paraId="24C231A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48F78246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5A4D9085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 xml:space="preserve"> SUBCONTRACTANT: </w:t>
            </w:r>
          </w:p>
          <w:p w14:paraId="6CAE1707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 E CAZUL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  <w:p w14:paraId="6DB66A24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5C6FDC30" w14:textId="77777777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4A16A3" w:rsidRPr="00877A1B" w14:paraId="6B77742C" w14:textId="77777777" w:rsidTr="00575573">
        <w:tc>
          <w:tcPr>
            <w:tcW w:w="790" w:type="dxa"/>
            <w:shd w:val="clear" w:color="auto" w:fill="BDD6EE" w:themeFill="accent5" w:themeFillTint="66"/>
          </w:tcPr>
          <w:p w14:paraId="7FE1051A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768DB1ED" w14:textId="50AEFFBE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77A1B">
              <w:rPr>
                <w:rFonts w:ascii="Times New Roman" w:hAnsi="Times New Roman" w:cs="Times New Roman"/>
                <w:b/>
              </w:rPr>
              <w:t>Declarațiile privind  Imparțialitatea, confidențialitatea  și respectarea principiilor de mediu  și egalitate de șanse pentru fiecare membru din echipa propusă</w:t>
            </w:r>
          </w:p>
        </w:tc>
        <w:tc>
          <w:tcPr>
            <w:tcW w:w="3072" w:type="dxa"/>
          </w:tcPr>
          <w:p w14:paraId="34EFB820" w14:textId="455C054D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153F3BED" w14:textId="77777777" w:rsidTr="00D563C5">
        <w:tc>
          <w:tcPr>
            <w:tcW w:w="9242" w:type="dxa"/>
            <w:gridSpan w:val="3"/>
            <w:shd w:val="clear" w:color="auto" w:fill="BDD6EE" w:themeFill="accent5" w:themeFillTint="66"/>
          </w:tcPr>
          <w:p w14:paraId="4A0AA3EB" w14:textId="7522C021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ALTE DOCUMENTE ANEXATE OFERTEI</w:t>
            </w:r>
          </w:p>
        </w:tc>
      </w:tr>
      <w:tr w:rsidR="004A16A3" w:rsidRPr="00877A1B" w14:paraId="1C2233D0" w14:textId="77777777" w:rsidTr="00C93552">
        <w:tc>
          <w:tcPr>
            <w:tcW w:w="790" w:type="dxa"/>
            <w:shd w:val="clear" w:color="auto" w:fill="BDD6EE" w:themeFill="accent5" w:themeFillTint="66"/>
          </w:tcPr>
          <w:p w14:paraId="0416F4A0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7FB345FC" w14:textId="1B39413A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Certificat constatator emis de ONRC și valabil la data deschiderii ofertelor</w:t>
            </w:r>
          </w:p>
        </w:tc>
        <w:tc>
          <w:tcPr>
            <w:tcW w:w="3072" w:type="dxa"/>
          </w:tcPr>
          <w:p w14:paraId="1B90C6AA" w14:textId="3AA85339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  <w:tr w:rsidR="004A16A3" w:rsidRPr="00877A1B" w14:paraId="2C5F9B7D" w14:textId="77777777" w:rsidTr="00C93552">
        <w:tc>
          <w:tcPr>
            <w:tcW w:w="790" w:type="dxa"/>
            <w:shd w:val="clear" w:color="auto" w:fill="BDD6EE" w:themeFill="accent5" w:themeFillTint="66"/>
          </w:tcPr>
          <w:p w14:paraId="2C5F3650" w14:textId="77777777" w:rsidR="004A16A3" w:rsidRPr="00877A1B" w:rsidRDefault="004A16A3" w:rsidP="004A16A3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 w:eastAsia="en-GB"/>
              </w:rPr>
            </w:pPr>
          </w:p>
        </w:tc>
        <w:tc>
          <w:tcPr>
            <w:tcW w:w="5380" w:type="dxa"/>
            <w:shd w:val="clear" w:color="auto" w:fill="BDD6EE" w:themeFill="accent5" w:themeFillTint="66"/>
          </w:tcPr>
          <w:p w14:paraId="5BB362EB" w14:textId="04B029F7" w:rsidR="004A16A3" w:rsidRPr="00877A1B" w:rsidRDefault="004A16A3" w:rsidP="004A1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CV-urile membrilor echipei propuse de Ofertant</w:t>
            </w:r>
          </w:p>
        </w:tc>
        <w:tc>
          <w:tcPr>
            <w:tcW w:w="3072" w:type="dxa"/>
          </w:tcPr>
          <w:p w14:paraId="0BE6B2A2" w14:textId="0EAFAB85" w:rsidR="004A16A3" w:rsidRPr="00877A1B" w:rsidRDefault="004A16A3" w:rsidP="004A1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877A1B">
              <w:rPr>
                <w:rFonts w:ascii="Times New Roman" w:eastAsia="Calibri" w:hAnsi="Times New Roman" w:cs="Times New Roman"/>
                <w:lang w:eastAsia="en-GB"/>
              </w:rPr>
              <w:t>DA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t>/NU</w:t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begin">
                <w:ffData>
                  <w:name w:val="Bifar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 w:eastAsia="en-GB"/>
              </w:rPr>
            </w:r>
            <w:r>
              <w:rPr>
                <w:rFonts w:ascii="Times New Roman" w:eastAsia="Calibri" w:hAnsi="Times New Roman" w:cs="Times New Roman"/>
                <w:lang w:eastAsia="en-GB"/>
              </w:rPr>
              <w:fldChar w:fldCharType="separate"/>
            </w:r>
            <w:r w:rsidRPr="00877A1B">
              <w:rPr>
                <w:rFonts w:ascii="Times New Roman" w:eastAsia="Calibri" w:hAnsi="Times New Roman" w:cs="Times New Roman"/>
                <w:lang w:eastAsia="en-GB"/>
              </w:rPr>
              <w:fldChar w:fldCharType="end"/>
            </w:r>
          </w:p>
        </w:tc>
      </w:tr>
    </w:tbl>
    <w:p w14:paraId="733503A9" w14:textId="05F3A7A3" w:rsidR="004E17F5" w:rsidRPr="00877A1B" w:rsidRDefault="004E17F5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6DAD33E8" w14:textId="6E0FD3B8" w:rsidR="009168C9" w:rsidRDefault="009168C9" w:rsidP="008F47A9">
      <w:pPr>
        <w:pStyle w:val="Titlu1"/>
        <w:rPr>
          <w:rFonts w:eastAsia="Calibri"/>
          <w:sz w:val="22"/>
          <w:szCs w:val="22"/>
        </w:rPr>
      </w:pPr>
      <w:bookmarkStart w:id="12" w:name="_Toc92375237"/>
    </w:p>
    <w:p w14:paraId="703A1A0D" w14:textId="77777777" w:rsidR="00983B19" w:rsidRPr="00983B19" w:rsidRDefault="00983B19" w:rsidP="00983B19">
      <w:pPr>
        <w:rPr>
          <w:lang w:eastAsia="hu-HU"/>
        </w:rPr>
      </w:pPr>
    </w:p>
    <w:p w14:paraId="48B485F0" w14:textId="0F23DBA0" w:rsidR="006B31BF" w:rsidRPr="00877A1B" w:rsidRDefault="0004609A" w:rsidP="008F47A9">
      <w:pPr>
        <w:pStyle w:val="Titlu1"/>
        <w:rPr>
          <w:rFonts w:eastAsia="Calibri"/>
          <w:sz w:val="22"/>
          <w:szCs w:val="22"/>
        </w:rPr>
      </w:pPr>
      <w:r w:rsidRPr="00877A1B">
        <w:rPr>
          <w:rFonts w:eastAsia="Calibri"/>
          <w:sz w:val="22"/>
          <w:szCs w:val="22"/>
        </w:rPr>
        <w:t xml:space="preserve">SPECIFICAȚII TEHNICE </w:t>
      </w:r>
      <w:r w:rsidR="0007150D" w:rsidRPr="00877A1B">
        <w:rPr>
          <w:rFonts w:eastAsia="Calibri"/>
          <w:sz w:val="22"/>
          <w:szCs w:val="22"/>
        </w:rPr>
        <w:t xml:space="preserve">– </w:t>
      </w:r>
      <w:bookmarkEnd w:id="12"/>
      <w:r w:rsidRPr="00877A1B">
        <w:rPr>
          <w:rFonts w:eastAsia="Calibri"/>
          <w:sz w:val="22"/>
          <w:szCs w:val="22"/>
        </w:rPr>
        <w:t>SERVICIILE SOLICITATE</w:t>
      </w:r>
    </w:p>
    <w:p w14:paraId="50E881C9" w14:textId="77777777" w:rsidR="006B31BF" w:rsidRPr="00877A1B" w:rsidRDefault="006B31BF" w:rsidP="008F47A9">
      <w:pPr>
        <w:pStyle w:val="Titlu1"/>
        <w:rPr>
          <w:rFonts w:eastAsia="Calibri"/>
          <w:sz w:val="22"/>
          <w:szCs w:val="22"/>
        </w:rPr>
      </w:pPr>
    </w:p>
    <w:p w14:paraId="79DFA7DD" w14:textId="3262042B" w:rsidR="004E17F5" w:rsidRPr="00877A1B" w:rsidRDefault="006B31BF" w:rsidP="006B31BF">
      <w:pPr>
        <w:pStyle w:val="Titlu1"/>
        <w:jc w:val="both"/>
        <w:rPr>
          <w:rFonts w:eastAsia="Calibri"/>
          <w:i/>
          <w:iCs/>
          <w:color w:val="FF0000"/>
          <w:sz w:val="22"/>
          <w:szCs w:val="22"/>
        </w:rPr>
      </w:pPr>
      <w:bookmarkStart w:id="13" w:name="_Toc92375238"/>
      <w:r w:rsidRPr="00877A1B">
        <w:rPr>
          <w:rFonts w:eastAsia="Calibri"/>
          <w:i/>
          <w:iCs/>
          <w:color w:val="FF0000"/>
          <w:sz w:val="22"/>
          <w:szCs w:val="22"/>
        </w:rPr>
        <w:t xml:space="preserve">Notă: </w:t>
      </w:r>
      <w:r w:rsidR="00903E88" w:rsidRPr="00877A1B">
        <w:rPr>
          <w:rFonts w:eastAsia="Calibri"/>
          <w:i/>
          <w:iCs/>
          <w:color w:val="FF0000"/>
          <w:sz w:val="22"/>
          <w:szCs w:val="22"/>
        </w:rPr>
        <w:t xml:space="preserve">Nu sunt acceptate oferte care nu conțin toate </w:t>
      </w:r>
      <w:r w:rsidR="0004609A" w:rsidRPr="00877A1B">
        <w:rPr>
          <w:rFonts w:eastAsia="Calibri"/>
          <w:i/>
          <w:iCs/>
          <w:color w:val="FF0000"/>
          <w:sz w:val="22"/>
          <w:szCs w:val="22"/>
        </w:rPr>
        <w:t>serviciile solicitate de Autoritatea Contractantă</w:t>
      </w:r>
      <w:r w:rsidR="00DB4FBE" w:rsidRPr="00877A1B">
        <w:rPr>
          <w:rFonts w:eastAsia="Calibri"/>
          <w:i/>
          <w:iCs/>
          <w:color w:val="FF0000"/>
          <w:sz w:val="22"/>
          <w:szCs w:val="22"/>
        </w:rPr>
        <w:t>.</w:t>
      </w:r>
      <w:r w:rsidR="00903E88" w:rsidRPr="00877A1B">
        <w:rPr>
          <w:rFonts w:eastAsia="Calibri"/>
          <w:i/>
          <w:iCs/>
          <w:color w:val="FF0000"/>
          <w:sz w:val="22"/>
          <w:szCs w:val="22"/>
        </w:rPr>
        <w:t xml:space="preserve"> </w:t>
      </w:r>
      <w:bookmarkEnd w:id="13"/>
    </w:p>
    <w:p w14:paraId="06D86216" w14:textId="3637A83B" w:rsidR="00CB00C0" w:rsidRPr="00877A1B" w:rsidRDefault="00CB00C0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38733538" w14:textId="47861E58" w:rsidR="00AF0EE8" w:rsidRPr="00877A1B" w:rsidRDefault="00AF0EE8" w:rsidP="00CB00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8661" w:type="dxa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3544"/>
      </w:tblGrid>
      <w:tr w:rsidR="0016607D" w:rsidRPr="00877A1B" w14:paraId="72223DD4" w14:textId="77777777" w:rsidTr="007E3A66">
        <w:trPr>
          <w:trHeight w:val="250"/>
        </w:trPr>
        <w:tc>
          <w:tcPr>
            <w:tcW w:w="8661" w:type="dxa"/>
            <w:gridSpan w:val="2"/>
            <w:tcBorders>
              <w:bottom w:val="single" w:sz="6" w:space="0" w:color="000000"/>
            </w:tcBorders>
            <w:shd w:val="clear" w:color="auto" w:fill="BDD6EE"/>
          </w:tcPr>
          <w:p w14:paraId="25F99051" w14:textId="37903760" w:rsidR="00E455F9" w:rsidRPr="00877A1B" w:rsidRDefault="00350BA2" w:rsidP="00E455F9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bCs/>
                <w:lang w:eastAsia="ro-RO" w:bidi="ro-RO"/>
              </w:rPr>
              <w:t>ATRIBUȚII GENERALE</w:t>
            </w:r>
          </w:p>
        </w:tc>
      </w:tr>
      <w:tr w:rsidR="0016607D" w:rsidRPr="00877A1B" w14:paraId="0CF2A9E6" w14:textId="77777777" w:rsidTr="007E3A66">
        <w:trPr>
          <w:trHeight w:val="250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65362D8D" w14:textId="77777777" w:rsidR="00E455F9" w:rsidRPr="00877A1B" w:rsidRDefault="00E455F9" w:rsidP="00E455F9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</w:t>
            </w:r>
            <w:r w:rsidRPr="00877A1B">
              <w:rPr>
                <w:rFonts w:ascii="Times New Roman" w:eastAsia="Verdana" w:hAnsi="Times New Roman" w:cs="Times New Roman"/>
                <w:lang w:eastAsia="ro-RO" w:bidi="ro-RO"/>
              </w:rPr>
              <w:t xml:space="preserve"> - </w:t>
            </w: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considerate minimale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BDD6EE"/>
          </w:tcPr>
          <w:p w14:paraId="6A7E5E40" w14:textId="77777777" w:rsidR="00E455F9" w:rsidRPr="00877A1B" w:rsidRDefault="00E455F9" w:rsidP="00E455F9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 OFERTATE</w:t>
            </w:r>
          </w:p>
        </w:tc>
      </w:tr>
      <w:tr w:rsidR="0016607D" w:rsidRPr="00877A1B" w14:paraId="633F1317" w14:textId="77777777" w:rsidTr="00C16A10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660BFB7D" w14:textId="3461145E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1.</w:t>
            </w: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STUDIU TOPOGRAFIC – dacă este cazul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74BBC9F1" w14:textId="56E497F8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7BC4218C" w14:textId="77777777" w:rsidTr="00FB452F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0A97A001" w14:textId="729ABFFD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2.</w:t>
            </w: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STUDIU GEOTEHNIC - verificat  de verificatori de proiecte atestați (Cerința Af)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75E20AC5" w14:textId="1AA6EA8D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32B99FCC" w14:textId="77777777" w:rsidTr="00255CB8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185AE2B4" w14:textId="724DBC40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3.</w:t>
            </w: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DALI verificat  de verificatori de proiecte atestați, în conformitate cu prevederile art. 7 din HG 742/2018 privind modificarea HG nr. 925/1995 pentru aprobarea Regulamentului de verificare și expertizare tehnică de calitate a proiectelor, a execuției lucrărilor și a construcțiilor.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71B7C97C" w14:textId="1080D474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0CB58E76" w14:textId="77777777" w:rsidTr="000E2502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668D64E7" w14:textId="08FFF777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4.</w:t>
            </w:r>
            <w:r w:rsidRPr="00E13CA9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PT elaborat în conformitate cu Anexa 10 la HG 907/2016 verificat  de verificatori de proiecte atestați, în conformitate cu prevederile art. 7 din HG 742/2018 privind modificarea HG nr. 925/1995 pentru aprobarea Regulamentului de verificare și expertizare tehnică de calitate a proiectelor, a execuției lucrărilor și a construcțiilor.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5964D7BF" w14:textId="39632694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2514E0B7" w14:textId="77777777" w:rsidTr="004F3B4B">
        <w:trPr>
          <w:trHeight w:val="271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6CECE6D4" w14:textId="47BDBE43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>5.</w:t>
            </w: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DALI ȘI PT se aprobă potrivit competențelor stabilite prin Legea nr. 500/2002 privind finanțele publice, cu modificările și completările ulterioare numai ulterior verificării de verificatori de proiecte atestați.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0511E" w14:textId="2BCBDDB3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6227A5D6" w14:textId="77777777" w:rsidTr="00C8235A">
        <w:trPr>
          <w:trHeight w:val="317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15283FE9" w14:textId="7FF31C6E" w:rsidR="00E459D7" w:rsidRPr="00877A1B" w:rsidRDefault="00E13CA9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>6.</w:t>
            </w: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AVIZE obținute conform Certificat de urbanism.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8894A" w14:textId="4704DF03" w:rsidR="00E459D7" w:rsidRPr="00877A1B" w:rsidRDefault="00E459D7" w:rsidP="002A7A8B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2B4ABF82" w14:textId="77777777" w:rsidTr="00647AB2">
        <w:trPr>
          <w:trHeight w:val="312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17E31F4F" w14:textId="5988DA14" w:rsidR="00E459D7" w:rsidRPr="00877A1B" w:rsidRDefault="00E13CA9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>7.</w:t>
            </w: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 xml:space="preserve">În cadrul ofertelor financiare, operatorii economici, vor prezenta propriilor cheltuieli pe faze de proiectare, respectiv propriilor tarifări (număr de specialiști ce vor participa la elaborarea documentațiilor de proiectare/faza de proiectare, număr de ore/specialist, tarif orar), cu încadrarea în </w:t>
            </w: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lastRenderedPageBreak/>
              <w:t>valoarea estimată a contractului.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34E539" w14:textId="5562D2EC" w:rsidR="00E459D7" w:rsidRPr="00877A1B" w:rsidRDefault="00E459D7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150CE8A7" w14:textId="77777777" w:rsidTr="00976552">
        <w:trPr>
          <w:trHeight w:val="284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6D4AD66F" w14:textId="0E784B1F" w:rsidR="00E459D7" w:rsidRPr="00877A1B" w:rsidRDefault="00E13CA9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>8.</w:t>
            </w:r>
            <w:r w:rsidRPr="00E13CA9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Certificatului  de performanță energetică a clădirii după finalizarea lucrărilor.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162EC" w14:textId="4B428CBD" w:rsidR="00E459D7" w:rsidRPr="00877A1B" w:rsidRDefault="00E459D7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BD6A8D" w:rsidRPr="00877A1B" w14:paraId="5F15432D" w14:textId="77777777" w:rsidTr="00916CBB">
        <w:trPr>
          <w:trHeight w:val="269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513D1437" w14:textId="04A2A0E0" w:rsidR="00BD6A8D" w:rsidRPr="00877A1B" w:rsidRDefault="00E13CA9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>
              <w:rPr>
                <w:rFonts w:ascii="Times New Roman" w:eastAsia="Verdana" w:hAnsi="Times New Roman" w:cs="Times New Roman"/>
                <w:i/>
                <w:lang w:eastAsia="ro-RO" w:bidi="ro-RO"/>
              </w:rPr>
              <w:t>9</w:t>
            </w:r>
            <w:r w:rsidR="00BD6A8D"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 xml:space="preserve">. Va ceda Achizitorului toate drepturile patrimoniale de autor asupra tuturor operelor create de sine (sau membrii asocierii, dacă este cazul), aferente serviciului </w:t>
            </w:r>
            <w:r w:rsidR="00EC6C3D"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prestat</w:t>
            </w:r>
            <w:r w:rsidR="00BD6A8D"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D55E7" w14:textId="15878930" w:rsidR="00BD6A8D" w:rsidRPr="00877A1B" w:rsidRDefault="00827D40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16607D" w:rsidRPr="00877A1B" w14:paraId="06DA8C64" w14:textId="77777777" w:rsidTr="007E3A66">
        <w:trPr>
          <w:trHeight w:val="317"/>
        </w:trPr>
        <w:tc>
          <w:tcPr>
            <w:tcW w:w="511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DD6EE"/>
          </w:tcPr>
          <w:p w14:paraId="41CBD532" w14:textId="50B95FD1" w:rsidR="002E4083" w:rsidRPr="00877A1B" w:rsidRDefault="002E4083" w:rsidP="00E459D7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 xml:space="preserve">În costul </w:t>
            </w:r>
            <w:r w:rsidR="00E459D7"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>serviciului</w:t>
            </w:r>
            <w:r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 xml:space="preserve"> (fără a fi detaliate) sunt fi incluse toate serviciile conexe (transport, </w:t>
            </w:r>
            <w:r w:rsidR="00E459D7"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>hrană</w:t>
            </w:r>
            <w:r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>,</w:t>
            </w:r>
            <w:r w:rsidR="00C408F9"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 xml:space="preserve"> plata experților</w:t>
            </w:r>
            <w:r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 xml:space="preserve"> etc).</w:t>
            </w:r>
          </w:p>
        </w:tc>
        <w:tc>
          <w:tcPr>
            <w:tcW w:w="3544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43BEB961" w14:textId="5BA70BDF" w:rsidR="002E4083" w:rsidRPr="00877A1B" w:rsidRDefault="002E4083" w:rsidP="002E4083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</w:tbl>
    <w:p w14:paraId="300582DB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tbl>
      <w:tblPr>
        <w:tblW w:w="8661" w:type="dxa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3544"/>
      </w:tblGrid>
      <w:tr w:rsidR="00E455F9" w:rsidRPr="00877A1B" w14:paraId="3691EEA2" w14:textId="77777777" w:rsidTr="007E3A66">
        <w:trPr>
          <w:trHeight w:val="250"/>
        </w:trPr>
        <w:tc>
          <w:tcPr>
            <w:tcW w:w="8661" w:type="dxa"/>
            <w:gridSpan w:val="2"/>
            <w:tcBorders>
              <w:bottom w:val="single" w:sz="6" w:space="0" w:color="000000"/>
            </w:tcBorders>
            <w:shd w:val="clear" w:color="auto" w:fill="BDD6EE"/>
          </w:tcPr>
          <w:p w14:paraId="4315CE23" w14:textId="4718179D" w:rsidR="00E455F9" w:rsidRPr="00877A1B" w:rsidRDefault="003B13B4" w:rsidP="00E455F9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bCs/>
                <w:iCs/>
                <w:lang w:eastAsia="ro-RO" w:bidi="ro-RO"/>
              </w:rPr>
              <w:t>PERSONAL IMPLICAT</w:t>
            </w:r>
          </w:p>
        </w:tc>
      </w:tr>
      <w:tr w:rsidR="0048183A" w:rsidRPr="00877A1B" w14:paraId="4F4DC93D" w14:textId="77777777" w:rsidTr="007E3A66">
        <w:trPr>
          <w:trHeight w:val="250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21F2F0F1" w14:textId="77777777" w:rsidR="0048183A" w:rsidRPr="00877A1B" w:rsidRDefault="0048183A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bCs/>
                <w:iCs/>
                <w:lang w:eastAsia="ro-RO" w:bidi="ro-RO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BDD6EE"/>
          </w:tcPr>
          <w:p w14:paraId="00120B72" w14:textId="77777777" w:rsidR="0048183A" w:rsidRPr="00877A1B" w:rsidRDefault="0048183A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iCs/>
                <w:lang w:eastAsia="ro-RO" w:bidi="ro-RO"/>
              </w:rPr>
            </w:pPr>
          </w:p>
        </w:tc>
      </w:tr>
      <w:tr w:rsidR="0048183A" w:rsidRPr="00877A1B" w14:paraId="55310F3D" w14:textId="77777777" w:rsidTr="007E3A66">
        <w:trPr>
          <w:trHeight w:val="250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762E052C" w14:textId="77777777" w:rsidR="0048183A" w:rsidRPr="00877A1B" w:rsidRDefault="0048183A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</w:t>
            </w:r>
            <w:r w:rsidRPr="00877A1B">
              <w:rPr>
                <w:rFonts w:ascii="Times New Roman" w:eastAsia="Verdana" w:hAnsi="Times New Roman" w:cs="Times New Roman"/>
                <w:lang w:eastAsia="ro-RO" w:bidi="ro-RO"/>
              </w:rPr>
              <w:t xml:space="preserve"> - </w:t>
            </w: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considerate minimale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BDD6EE"/>
          </w:tcPr>
          <w:p w14:paraId="5E89528F" w14:textId="77777777" w:rsidR="0048183A" w:rsidRPr="00877A1B" w:rsidRDefault="0048183A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 OFERTATE</w:t>
            </w:r>
          </w:p>
        </w:tc>
      </w:tr>
      <w:tr w:rsidR="00D6639E" w:rsidRPr="00877A1B" w14:paraId="186F8012" w14:textId="77777777" w:rsidTr="00551A79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453EDE9E" w14:textId="77777777" w:rsidR="003B13B4" w:rsidRPr="003B13B4" w:rsidRDefault="003B13B4" w:rsidP="003B1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3B13B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ARHITECT CU DREPT DE SEMNĂTURĂ</w:t>
            </w:r>
            <w:r w:rsidRPr="003B13B4">
              <w:rPr>
                <w:rFonts w:ascii="Times New Roman" w:eastAsia="Times New Roman" w:hAnsi="Times New Roman" w:cs="Times New Roman"/>
                <w:lang w:eastAsia="ro-RO"/>
              </w:rPr>
              <w:t xml:space="preserve"> conform prevederilor Legii 184/2001, membru OAR/organizație internațională echivalentă, desemnat </w:t>
            </w:r>
            <w:r w:rsidRPr="003B13B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Șef de Proiect</w:t>
            </w:r>
            <w:r w:rsidRPr="003B13B4">
              <w:rPr>
                <w:rFonts w:ascii="Times New Roman" w:eastAsia="Times New Roman" w:hAnsi="Times New Roman" w:cs="Times New Roman"/>
                <w:lang w:eastAsia="ro-RO"/>
              </w:rPr>
              <w:t xml:space="preserve"> – coordonatorul șefilor de proiecte pe specialități. </w:t>
            </w:r>
          </w:p>
          <w:p w14:paraId="20A42179" w14:textId="77777777" w:rsidR="003B13B4" w:rsidRPr="00877A1B" w:rsidRDefault="003B13B4" w:rsidP="003B1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05D99632" w14:textId="199267C8" w:rsidR="00D6639E" w:rsidRPr="00877A1B" w:rsidRDefault="003B13B4" w:rsidP="003B13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3B13B4">
              <w:rPr>
                <w:rFonts w:ascii="Times New Roman" w:eastAsia="Times New Roman" w:hAnsi="Times New Roman" w:cs="Times New Roman"/>
                <w:lang w:eastAsia="ro-RO"/>
              </w:rPr>
              <w:t>Educație: absolvent de studii universitare, cu diplomă de licență sau echivalentă.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0763BDA8" w14:textId="39ECF6E4" w:rsidR="00D6639E" w:rsidRPr="00877A1B" w:rsidRDefault="00D6639E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color w:val="3A3434"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D6639E" w:rsidRPr="00877A1B" w14:paraId="51CCDF56" w14:textId="77777777" w:rsidTr="00E1438A">
        <w:trPr>
          <w:trHeight w:val="271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74C36BE2" w14:textId="1B9D7B40" w:rsidR="003B13B4" w:rsidRPr="00877A1B" w:rsidRDefault="003B13B4" w:rsidP="003B13B4">
            <w:pPr>
              <w:widowControl w:val="0"/>
              <w:autoSpaceDE w:val="0"/>
              <w:autoSpaceDN w:val="0"/>
              <w:spacing w:after="0" w:line="240" w:lineRule="auto"/>
              <w:ind w:right="135"/>
              <w:contextualSpacing/>
              <w:jc w:val="both"/>
              <w:rPr>
                <w:rFonts w:ascii="Times New Roman" w:eastAsia="Verdana" w:hAnsi="Times New Roman" w:cs="Times New Roman"/>
                <w:b/>
                <w:bCs/>
                <w:iCs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bCs/>
                <w:iCs/>
                <w:lang w:eastAsia="ro-RO" w:bidi="ro-RO"/>
              </w:rPr>
              <w:t>INGINER PROIECTANT DE STRUCTURI, CU DIPLOMĂ DE INGINER.</w:t>
            </w:r>
          </w:p>
          <w:p w14:paraId="7884284F" w14:textId="77777777" w:rsidR="003B13B4" w:rsidRPr="00877A1B" w:rsidRDefault="003B13B4" w:rsidP="003B13B4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Cs/>
                <w:lang w:eastAsia="ro-RO" w:bidi="ro-RO"/>
              </w:rPr>
            </w:pPr>
          </w:p>
          <w:p w14:paraId="39425FB9" w14:textId="038DF888" w:rsidR="00D6639E" w:rsidRPr="00877A1B" w:rsidRDefault="003B13B4" w:rsidP="003B13B4">
            <w:pPr>
              <w:widowControl w:val="0"/>
              <w:autoSpaceDE w:val="0"/>
              <w:autoSpaceDN w:val="0"/>
              <w:spacing w:after="0" w:line="240" w:lineRule="auto"/>
              <w:ind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Cs/>
                <w:lang w:eastAsia="ro-RO" w:bidi="ro-RO"/>
              </w:rPr>
              <w:t>Educație: absolvent de studii universitare, cu diplomă de licență sau echivalentă, în ingineria construcțiilor;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F0197" w14:textId="52C8631E" w:rsidR="00D6639E" w:rsidRPr="00877A1B" w:rsidRDefault="00D6639E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D6639E" w:rsidRPr="00877A1B" w14:paraId="76AED4A7" w14:textId="77777777" w:rsidTr="002F62CC">
        <w:trPr>
          <w:trHeight w:val="271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22C4827B" w14:textId="3E19F03B" w:rsidR="00D6639E" w:rsidRPr="002E5B9A" w:rsidRDefault="002E5B9A" w:rsidP="002E5B9A">
            <w:pPr>
              <w:widowControl w:val="0"/>
              <w:autoSpaceDE w:val="0"/>
              <w:autoSpaceDN w:val="0"/>
              <w:spacing w:after="0" w:line="240" w:lineRule="auto"/>
              <w:ind w:right="135"/>
              <w:contextualSpacing/>
              <w:jc w:val="both"/>
              <w:rPr>
                <w:rFonts w:ascii="Times New Roman" w:eastAsia="Verdana" w:hAnsi="Times New Roman" w:cs="Times New Roman"/>
                <w:iCs/>
                <w:lang w:eastAsia="ro-RO" w:bidi="ro-RO"/>
              </w:rPr>
            </w:pPr>
            <w:r w:rsidRPr="002E5B9A">
              <w:rPr>
                <w:rFonts w:ascii="Times New Roman" w:eastAsia="Verdana" w:hAnsi="Times New Roman" w:cs="Times New Roman"/>
                <w:b/>
                <w:bCs/>
                <w:iCs/>
                <w:lang w:eastAsia="ro-RO" w:bidi="ro-RO"/>
              </w:rPr>
              <w:t>INGINERI PROIECTANȚI DE INSTALAȚII SANITARE, TERMICE, VENTILARE – CLIMATIZARE, ELECTRICE</w:t>
            </w:r>
            <w:r w:rsidRPr="002E5B9A">
              <w:rPr>
                <w:rFonts w:ascii="Times New Roman" w:eastAsia="Verdana" w:hAnsi="Times New Roman" w:cs="Times New Roman"/>
                <w:iCs/>
                <w:lang w:eastAsia="ro-RO" w:bidi="ro-RO"/>
              </w:rPr>
              <w:t xml:space="preserve"> (curenți tari și curenți slabi - comunicații, sisteme de protecție fizică, alarmare, TVCI) cu diplome de inginer.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E76C2" w14:textId="6C8F4B04" w:rsidR="00D6639E" w:rsidRPr="00877A1B" w:rsidRDefault="00D6639E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D6639E" w:rsidRPr="00877A1B" w14:paraId="75C22ABF" w14:textId="77777777" w:rsidTr="000579DE">
        <w:trPr>
          <w:trHeight w:val="317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09D34863" w14:textId="0967D144" w:rsidR="00D6639E" w:rsidRPr="00A454F0" w:rsidRDefault="00A454F0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Cs/>
                <w:lang w:eastAsia="ro-RO" w:bidi="ro-RO"/>
              </w:rPr>
            </w:pPr>
            <w:r>
              <w:rPr>
                <w:rFonts w:ascii="Times New Roman" w:eastAsia="Verdana" w:hAnsi="Times New Roman" w:cs="Times New Roman"/>
                <w:iCs/>
                <w:lang w:eastAsia="ro-RO" w:bidi="ro-RO"/>
              </w:rPr>
              <w:t>ALTE FUNCȚII PROPUSE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CB32B" w14:textId="503DBF7B" w:rsidR="00D6639E" w:rsidRPr="00877A1B" w:rsidRDefault="00D6639E" w:rsidP="0048183A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</w:tbl>
    <w:p w14:paraId="2485DEF3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3EC6DA28" w14:textId="28B72E8C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168171D3" w14:textId="7EF871A2" w:rsidR="00C46F92" w:rsidRPr="00877A1B" w:rsidRDefault="00C46F92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tbl>
      <w:tblPr>
        <w:tblW w:w="8661" w:type="dxa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3544"/>
      </w:tblGrid>
      <w:tr w:rsidR="00E13CA9" w:rsidRPr="00877A1B" w14:paraId="28D6AF7B" w14:textId="77777777" w:rsidTr="009F077F">
        <w:trPr>
          <w:trHeight w:val="250"/>
        </w:trPr>
        <w:tc>
          <w:tcPr>
            <w:tcW w:w="8661" w:type="dxa"/>
            <w:gridSpan w:val="2"/>
            <w:tcBorders>
              <w:bottom w:val="single" w:sz="6" w:space="0" w:color="000000"/>
            </w:tcBorders>
            <w:shd w:val="clear" w:color="auto" w:fill="BDD6EE"/>
          </w:tcPr>
          <w:p w14:paraId="7CC190A3" w14:textId="4C9DF655" w:rsidR="00E13CA9" w:rsidRPr="00877A1B" w:rsidRDefault="00E13CA9" w:rsidP="009F077F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lang w:eastAsia="ro-RO" w:bidi="ro-RO"/>
              </w:rPr>
            </w:pPr>
            <w:r>
              <w:rPr>
                <w:rFonts w:ascii="Times New Roman" w:eastAsia="Verdana" w:hAnsi="Times New Roman" w:cs="Times New Roman"/>
                <w:b/>
                <w:bCs/>
                <w:lang w:eastAsia="ro-RO" w:bidi="ro-RO"/>
              </w:rPr>
              <w:t>LIVRABILELE PRESTATORULUI</w:t>
            </w:r>
          </w:p>
        </w:tc>
      </w:tr>
      <w:tr w:rsidR="00E13CA9" w:rsidRPr="00877A1B" w14:paraId="125FAADF" w14:textId="77777777" w:rsidTr="009F077F">
        <w:trPr>
          <w:trHeight w:val="250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4F16DBAC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</w:t>
            </w:r>
            <w:r w:rsidRPr="00877A1B">
              <w:rPr>
                <w:rFonts w:ascii="Times New Roman" w:eastAsia="Verdana" w:hAnsi="Times New Roman" w:cs="Times New Roman"/>
                <w:lang w:eastAsia="ro-RO" w:bidi="ro-RO"/>
              </w:rPr>
              <w:t xml:space="preserve"> - </w:t>
            </w: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considerate minimale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  <w:shd w:val="clear" w:color="auto" w:fill="BDD6EE"/>
          </w:tcPr>
          <w:p w14:paraId="3AF63518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center"/>
              <w:rPr>
                <w:rFonts w:ascii="Times New Roman" w:eastAsia="Verdana" w:hAnsi="Times New Roman" w:cs="Times New Roman"/>
                <w:b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b/>
                <w:lang w:eastAsia="ro-RO" w:bidi="ro-RO"/>
              </w:rPr>
              <w:t>SPECIFICAŢII TEHNICE OFERTATE</w:t>
            </w:r>
          </w:p>
        </w:tc>
      </w:tr>
      <w:tr w:rsidR="00E13CA9" w:rsidRPr="00877A1B" w14:paraId="2A9C1DF3" w14:textId="77777777" w:rsidTr="009F077F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7B2AD59F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1.</w:t>
            </w: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Documentația aferentă Studiului topografic va fi predată în 1 (un) exemplar pe hârtie, ștampilat și semnat în original și un exemplar în format electronic (pdf). – dacă este cazul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35521FD6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343FFF7F" w14:textId="77777777" w:rsidTr="009F077F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4235B883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2.</w:t>
            </w: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Proces verbal de recepție Studiu topografic.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21F44D23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6E570281" w14:textId="77777777" w:rsidTr="009F077F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1639856E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>3.</w:t>
            </w: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Documentația aferentă Studiului geotehnic vor fi predate în 1 (un) exemplar pe hârtie, ștampilat și semnat în original și un exemplar în format electronic (pdf).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37C07BB8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3C9AF9A1" w14:textId="77777777" w:rsidTr="009F077F">
        <w:trPr>
          <w:trHeight w:val="388"/>
        </w:trPr>
        <w:tc>
          <w:tcPr>
            <w:tcW w:w="5117" w:type="dxa"/>
            <w:tcBorders>
              <w:bottom w:val="single" w:sz="6" w:space="0" w:color="000000"/>
            </w:tcBorders>
            <w:shd w:val="clear" w:color="auto" w:fill="BDD6EE"/>
          </w:tcPr>
          <w:p w14:paraId="1B0805B4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lastRenderedPageBreak/>
              <w:t>4.</w:t>
            </w:r>
            <w:r w:rsidRPr="00877A1B"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  <w:tab/>
              <w:t>Proces verbal de recepție Studiu geotehnic.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</w:tcPr>
          <w:p w14:paraId="1DCF812A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 w:firstLine="4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10C3672E" w14:textId="77777777" w:rsidTr="009F077F">
        <w:trPr>
          <w:trHeight w:val="271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2067795F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5.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Documentațiile de proiectare faza DALI și faza PT, vor fi predate în 3 (trei) exemplare pe hârtie, ștampilate și semnate în original de proiectant și un exemplar în format electronic (pdf si dwg).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7E9DC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377EBB3C" w14:textId="77777777" w:rsidTr="009F077F">
        <w:trPr>
          <w:trHeight w:val="317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335A036A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6.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Proces verbal de recepție DALI cu declarație privind includerea în documentație a prevederilor DNSH.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1B9B9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35DAF12A" w14:textId="77777777" w:rsidTr="009F077F">
        <w:trPr>
          <w:trHeight w:val="312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13E1BC26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7.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Deviz financiar aferent serviciilor de elaborare DALI, Studiu topografic și Studiu geotehnic.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BBEFE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611DF701" w14:textId="77777777" w:rsidTr="009F077F">
        <w:trPr>
          <w:trHeight w:val="284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2B629866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8.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Avizele prevăzute în Certificatul de urbanism.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D471E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69375973" w14:textId="77777777" w:rsidTr="009F077F">
        <w:trPr>
          <w:trHeight w:val="259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5599C88A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9.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Proces verbal de recepție PT cu declarație privind includerea în CS aferent lucrărilor a prevederilor DNSH.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F4003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40BBB0F3" w14:textId="77777777" w:rsidTr="009F077F">
        <w:trPr>
          <w:trHeight w:val="277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0B6F90FC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10.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Deviz financiar aferent serviciilor de elaborare PT.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9BEDB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27B78174" w14:textId="77777777" w:rsidTr="009F077F">
        <w:trPr>
          <w:trHeight w:val="277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7B802880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11.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Certificatului  de performanță energetică a clădirii după finalizarea lucrărilor.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EA89D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7F5E745F" w14:textId="77777777" w:rsidTr="009F077F">
        <w:trPr>
          <w:trHeight w:val="269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45EE00B4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12.</w:t>
            </w: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ab/>
              <w:t>Raport privind respectarea principiului ”Do not significant harm”, dezvoltarea durabilă, economia circulară și egalitatea de șanse pe toată durata prestării serviciilor.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DD0C2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094EBBB1" w14:textId="77777777" w:rsidTr="009F077F">
        <w:trPr>
          <w:trHeight w:val="269"/>
        </w:trPr>
        <w:tc>
          <w:tcPr>
            <w:tcW w:w="51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D6EE"/>
          </w:tcPr>
          <w:p w14:paraId="65A34ECE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lang w:eastAsia="ro-RO" w:bidi="ro-RO"/>
              </w:rPr>
              <w:t>13. Va ceda Achizitorului toate drepturile patrimoniale de autor asupra tuturor operelor create de sine (sau membrii asocierii, dacă este cazul), aferente serviciului prestat.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131D10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E13CA9" w:rsidRPr="00877A1B" w14:paraId="0C8C6BC9" w14:textId="77777777" w:rsidTr="009F077F">
        <w:trPr>
          <w:trHeight w:val="317"/>
        </w:trPr>
        <w:tc>
          <w:tcPr>
            <w:tcW w:w="511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DD6EE"/>
          </w:tcPr>
          <w:p w14:paraId="2C8336B7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</w:pPr>
            <w:r w:rsidRPr="00877A1B">
              <w:rPr>
                <w:rFonts w:ascii="Times New Roman" w:eastAsia="Verdana" w:hAnsi="Times New Roman" w:cs="Times New Roman"/>
                <w:i/>
                <w:color w:val="FF0000"/>
                <w:w w:val="105"/>
                <w:lang w:eastAsia="ro-RO" w:bidi="ro-RO"/>
              </w:rPr>
              <w:t>În costul serviciului (fără a fi detaliate) sunt fi incluse toate serviciile conexe (transport, hrană, plata experților etc).</w:t>
            </w:r>
          </w:p>
        </w:tc>
        <w:tc>
          <w:tcPr>
            <w:tcW w:w="3544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40D6D3E9" w14:textId="77777777" w:rsidR="00E13CA9" w:rsidRPr="00877A1B" w:rsidRDefault="00E13CA9" w:rsidP="009F077F">
            <w:pPr>
              <w:widowControl w:val="0"/>
              <w:autoSpaceDE w:val="0"/>
              <w:autoSpaceDN w:val="0"/>
              <w:spacing w:after="0" w:line="240" w:lineRule="auto"/>
              <w:ind w:left="178" w:right="135"/>
              <w:contextualSpacing/>
              <w:jc w:val="both"/>
              <w:rPr>
                <w:rFonts w:ascii="Times New Roman" w:eastAsia="Verdana" w:hAnsi="Times New Roman" w:cs="Times New Roman"/>
                <w:i/>
                <w:w w:val="105"/>
                <w:lang w:eastAsia="ro-RO" w:bidi="ro-RO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</w:tbl>
    <w:p w14:paraId="69A1C5DA" w14:textId="77777777" w:rsidR="00C46F92" w:rsidRPr="00877A1B" w:rsidRDefault="00C46F92" w:rsidP="00C46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2A9A6FE9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01C402CF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57AC6569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0BBB5F6B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306CFD1E" w14:textId="77777777" w:rsidR="00E455F9" w:rsidRPr="00877A1B" w:rsidRDefault="00E455F9" w:rsidP="00E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43E4DA9A" w14:textId="141FD393" w:rsidR="000E275F" w:rsidRPr="00877A1B" w:rsidRDefault="000E275F" w:rsidP="008F47A9">
      <w:pPr>
        <w:pStyle w:val="Titlu1"/>
        <w:rPr>
          <w:rFonts w:eastAsia="Calibri"/>
          <w:sz w:val="22"/>
          <w:szCs w:val="22"/>
        </w:rPr>
      </w:pPr>
      <w:bookmarkStart w:id="14" w:name="_Toc92375251"/>
      <w:r w:rsidRPr="00877A1B">
        <w:rPr>
          <w:rFonts w:eastAsia="Calibri"/>
          <w:sz w:val="22"/>
          <w:szCs w:val="22"/>
        </w:rPr>
        <w:t>CONFIDENȚIALITATEA OFERTEI</w:t>
      </w:r>
      <w:bookmarkEnd w:id="14"/>
    </w:p>
    <w:p w14:paraId="24046E05" w14:textId="58FD7175" w:rsidR="000E275F" w:rsidRPr="00877A1B" w:rsidRDefault="000E275F" w:rsidP="000E275F">
      <w:pPr>
        <w:spacing w:after="0" w:line="240" w:lineRule="auto"/>
        <w:ind w:right="-18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43"/>
        <w:gridCol w:w="1622"/>
        <w:gridCol w:w="2281"/>
      </w:tblGrid>
      <w:tr w:rsidR="000E275F" w:rsidRPr="00877A1B" w14:paraId="2B0A4212" w14:textId="77777777" w:rsidTr="00303611">
        <w:tc>
          <w:tcPr>
            <w:tcW w:w="2396" w:type="dxa"/>
            <w:shd w:val="clear" w:color="auto" w:fill="BDD6EE" w:themeFill="accent5" w:themeFillTint="66"/>
          </w:tcPr>
          <w:p w14:paraId="4AFA60C4" w14:textId="1E8AEC9B" w:rsidR="000E275F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 xml:space="preserve">Secțiunea  vizată din ofertă tehnică/financiară </w:t>
            </w:r>
          </w:p>
          <w:p w14:paraId="52A3B313" w14:textId="6D19C5A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</w:p>
          <w:p w14:paraId="10C08B23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</w:p>
          <w:p w14:paraId="025F0E42" w14:textId="65699520" w:rsidR="000E275F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Cs/>
                <w:i/>
              </w:rPr>
              <w:t>(Se va insera textul vizat și se va indica pagina din ofertă unde se regăsește informația ce va fi considerată confidențială.)</w:t>
            </w:r>
          </w:p>
        </w:tc>
        <w:tc>
          <w:tcPr>
            <w:tcW w:w="2943" w:type="dxa"/>
            <w:shd w:val="clear" w:color="auto" w:fill="BDD6EE" w:themeFill="accent5" w:themeFillTint="66"/>
          </w:tcPr>
          <w:p w14:paraId="7802B910" w14:textId="77777777" w:rsidR="000E275F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 xml:space="preserve">Categoria informației: </w:t>
            </w:r>
          </w:p>
          <w:p w14:paraId="7C3F9D19" w14:textId="77777777" w:rsidR="000E275F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>1. confidențială/</w:t>
            </w:r>
          </w:p>
          <w:p w14:paraId="11462E2B" w14:textId="77777777" w:rsidR="000E275F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>2. clasificată/</w:t>
            </w:r>
          </w:p>
          <w:p w14:paraId="13B29F4B" w14:textId="2A56C87E" w:rsidR="000E275F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>3. protejată de un drept de proprietate intelectuală</w:t>
            </w:r>
          </w:p>
          <w:p w14:paraId="4695C542" w14:textId="3C9581C8" w:rsidR="000E275F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Cs/>
                <w:i/>
              </w:rPr>
              <w:t>(Se va completa cu una dintre categoriile de mai sus)</w:t>
            </w:r>
          </w:p>
        </w:tc>
        <w:tc>
          <w:tcPr>
            <w:tcW w:w="1622" w:type="dxa"/>
            <w:shd w:val="clear" w:color="auto" w:fill="BDD6EE" w:themeFill="accent5" w:themeFillTint="66"/>
          </w:tcPr>
          <w:p w14:paraId="7B88DF63" w14:textId="77777777" w:rsidR="00310369" w:rsidRPr="00877A1B" w:rsidRDefault="000E275F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 xml:space="preserve">Motivația </w:t>
            </w:r>
          </w:p>
          <w:p w14:paraId="0E0C6E16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i/>
                <w:iCs/>
              </w:rPr>
            </w:pPr>
          </w:p>
          <w:p w14:paraId="17D4C1DA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i/>
                <w:iCs/>
              </w:rPr>
            </w:pPr>
          </w:p>
          <w:p w14:paraId="0200DA6A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i/>
                <w:iCs/>
              </w:rPr>
            </w:pPr>
          </w:p>
          <w:p w14:paraId="0B476C1F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i/>
                <w:iCs/>
              </w:rPr>
            </w:pPr>
          </w:p>
          <w:p w14:paraId="300D8909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i/>
                <w:iCs/>
              </w:rPr>
            </w:pPr>
          </w:p>
          <w:p w14:paraId="7ABD4A9E" w14:textId="4E0BA6DF" w:rsidR="000E275F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i/>
                <w:iCs/>
              </w:rPr>
              <w:t>(</w:t>
            </w:r>
            <w:r w:rsidRPr="00877A1B">
              <w:rPr>
                <w:rFonts w:ascii="Times New Roman" w:eastAsia="Tahoma" w:hAnsi="Times New Roman" w:cs="Times New Roman"/>
                <w:bCs/>
                <w:i/>
              </w:rPr>
              <w:t>Se va justifica de ce este  confidențială informația indicată)</w:t>
            </w:r>
          </w:p>
        </w:tc>
        <w:tc>
          <w:tcPr>
            <w:tcW w:w="2281" w:type="dxa"/>
            <w:shd w:val="clear" w:color="auto" w:fill="BDD6EE" w:themeFill="accent5" w:themeFillTint="66"/>
          </w:tcPr>
          <w:p w14:paraId="4AE480D7" w14:textId="07BB3A92" w:rsidR="000E275F" w:rsidRPr="00877A1B" w:rsidRDefault="008340B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  <w:r w:rsidRPr="00877A1B">
              <w:rPr>
                <w:rFonts w:ascii="Times New Roman" w:eastAsia="Tahoma" w:hAnsi="Times New Roman" w:cs="Times New Roman"/>
                <w:b/>
                <w:iCs/>
              </w:rPr>
              <w:t>Documentul doveditor</w:t>
            </w:r>
          </w:p>
          <w:p w14:paraId="34C2B1D4" w14:textId="2C2CF419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</w:p>
          <w:p w14:paraId="539D3401" w14:textId="77777777" w:rsidR="0031036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Cs/>
              </w:rPr>
            </w:pPr>
          </w:p>
          <w:p w14:paraId="2DB55707" w14:textId="20205BFE" w:rsidR="008340B9" w:rsidRPr="00877A1B" w:rsidRDefault="0031036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ahoma" w:hAnsi="Times New Roman" w:cs="Times New Roman"/>
                <w:bCs/>
                <w:i/>
              </w:rPr>
              <w:t>(Se va menționa care este documentul care dovedește că informația indicată este confidențială (ex. certificat de marcă emis de OSIM).)</w:t>
            </w:r>
          </w:p>
          <w:p w14:paraId="282E34B9" w14:textId="45848B80" w:rsidR="008340B9" w:rsidRPr="00877A1B" w:rsidRDefault="008340B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/>
              </w:rPr>
            </w:pPr>
            <w:r w:rsidRPr="00877A1B">
              <w:rPr>
                <w:rFonts w:ascii="Times New Roman" w:eastAsia="Tahoma" w:hAnsi="Times New Roman" w:cs="Times New Roman"/>
                <w:b/>
                <w:i/>
              </w:rPr>
              <w:t xml:space="preserve">Documentul </w:t>
            </w:r>
            <w:r w:rsidR="001A696E" w:rsidRPr="00877A1B">
              <w:rPr>
                <w:rFonts w:ascii="Times New Roman" w:eastAsia="Tahoma" w:hAnsi="Times New Roman" w:cs="Times New Roman"/>
                <w:b/>
                <w:i/>
              </w:rPr>
              <w:t xml:space="preserve">doveditor </w:t>
            </w:r>
            <w:r w:rsidRPr="00877A1B">
              <w:rPr>
                <w:rFonts w:ascii="Times New Roman" w:eastAsia="Tahoma" w:hAnsi="Times New Roman" w:cs="Times New Roman"/>
                <w:b/>
                <w:i/>
              </w:rPr>
              <w:lastRenderedPageBreak/>
              <w:t>va deveni anexă la ofertă</w:t>
            </w:r>
            <w:r w:rsidR="00310369" w:rsidRPr="00877A1B">
              <w:rPr>
                <w:rFonts w:ascii="Times New Roman" w:eastAsia="Tahoma" w:hAnsi="Times New Roman" w:cs="Times New Roman"/>
                <w:b/>
                <w:i/>
              </w:rPr>
              <w:t xml:space="preserve"> </w:t>
            </w:r>
          </w:p>
          <w:p w14:paraId="3B2F923F" w14:textId="1475D6B9" w:rsidR="000E275F" w:rsidRPr="00877A1B" w:rsidRDefault="008340B9" w:rsidP="000E275F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/>
                <w:i/>
              </w:rPr>
            </w:pPr>
            <w:r w:rsidRPr="00877A1B">
              <w:rPr>
                <w:rFonts w:ascii="Times New Roman" w:eastAsia="Tahoma" w:hAnsi="Times New Roman" w:cs="Times New Roman"/>
                <w:b/>
                <w:i/>
              </w:rPr>
              <w:t>(în caz contrar, nu se pot aplica prevederile art. 57 alin. 1 din Legea nr. 98/2016)</w:t>
            </w:r>
          </w:p>
        </w:tc>
      </w:tr>
      <w:tr w:rsidR="00303611" w:rsidRPr="00877A1B" w14:paraId="3119E97F" w14:textId="77777777" w:rsidTr="00303611">
        <w:tc>
          <w:tcPr>
            <w:tcW w:w="2396" w:type="dxa"/>
            <w:shd w:val="clear" w:color="auto" w:fill="auto"/>
          </w:tcPr>
          <w:p w14:paraId="43957572" w14:textId="597F81FF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14:paraId="57C76623" w14:textId="6A653A90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1622" w:type="dxa"/>
            <w:shd w:val="clear" w:color="auto" w:fill="auto"/>
          </w:tcPr>
          <w:p w14:paraId="17A630BF" w14:textId="72B7DA19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14:paraId="5DA8D5AB" w14:textId="63BF6EEC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303611" w:rsidRPr="00877A1B" w14:paraId="1312FEB1" w14:textId="77777777" w:rsidTr="00303611">
        <w:tc>
          <w:tcPr>
            <w:tcW w:w="2396" w:type="dxa"/>
            <w:shd w:val="clear" w:color="auto" w:fill="auto"/>
          </w:tcPr>
          <w:p w14:paraId="22353D1F" w14:textId="0BAB095A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14:paraId="6F7688A1" w14:textId="4884A025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1622" w:type="dxa"/>
            <w:shd w:val="clear" w:color="auto" w:fill="auto"/>
          </w:tcPr>
          <w:p w14:paraId="3164756F" w14:textId="1236D62A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14:paraId="75FA015B" w14:textId="420F2CD3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303611" w:rsidRPr="00877A1B" w14:paraId="77673C08" w14:textId="77777777" w:rsidTr="00303611">
        <w:tc>
          <w:tcPr>
            <w:tcW w:w="2396" w:type="dxa"/>
            <w:shd w:val="clear" w:color="auto" w:fill="auto"/>
          </w:tcPr>
          <w:p w14:paraId="18792D82" w14:textId="3B9282E2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14:paraId="7BD39736" w14:textId="2300929F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1622" w:type="dxa"/>
            <w:shd w:val="clear" w:color="auto" w:fill="auto"/>
          </w:tcPr>
          <w:p w14:paraId="7F5CDB4A" w14:textId="5CC2BE15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14:paraId="28559CA5" w14:textId="5B37735E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303611" w:rsidRPr="00877A1B" w14:paraId="1F9F49E2" w14:textId="77777777" w:rsidTr="00303611">
        <w:tc>
          <w:tcPr>
            <w:tcW w:w="2396" w:type="dxa"/>
            <w:shd w:val="clear" w:color="auto" w:fill="auto"/>
          </w:tcPr>
          <w:p w14:paraId="478C98BC" w14:textId="7EB3F2FC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14:paraId="77CC4FBE" w14:textId="680595CE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1622" w:type="dxa"/>
            <w:shd w:val="clear" w:color="auto" w:fill="auto"/>
          </w:tcPr>
          <w:p w14:paraId="741C17FE" w14:textId="360307A4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14:paraId="74D161BB" w14:textId="7951B962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303611" w:rsidRPr="00877A1B" w14:paraId="75CB06AB" w14:textId="77777777" w:rsidTr="00303611">
        <w:tc>
          <w:tcPr>
            <w:tcW w:w="2396" w:type="dxa"/>
            <w:shd w:val="clear" w:color="auto" w:fill="auto"/>
          </w:tcPr>
          <w:p w14:paraId="4A1F87F3" w14:textId="587DBA69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943" w:type="dxa"/>
            <w:shd w:val="clear" w:color="auto" w:fill="auto"/>
          </w:tcPr>
          <w:p w14:paraId="36AF54D0" w14:textId="3950FAF2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1622" w:type="dxa"/>
            <w:shd w:val="clear" w:color="auto" w:fill="auto"/>
          </w:tcPr>
          <w:p w14:paraId="7F5579BD" w14:textId="2D48FA84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14:paraId="0D2C411F" w14:textId="4F41D571" w:rsidR="00303611" w:rsidRPr="00877A1B" w:rsidRDefault="00303611" w:rsidP="00303611">
            <w:pPr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bCs/>
                <w:i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</w:tbl>
    <w:p w14:paraId="0DF685D3" w14:textId="77777777" w:rsidR="000E275F" w:rsidRPr="00877A1B" w:rsidRDefault="000E275F" w:rsidP="000E275F">
      <w:pPr>
        <w:spacing w:after="0" w:line="240" w:lineRule="auto"/>
        <w:ind w:right="-18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65C14E47" w14:textId="08B64256" w:rsidR="000E275F" w:rsidRPr="00877A1B" w:rsidRDefault="000E275F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531B803C" w14:textId="611350F7" w:rsidR="009123E4" w:rsidRPr="00877A1B" w:rsidRDefault="009123E4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43552FBD" w14:textId="4C8C4740" w:rsidR="00B976A4" w:rsidRPr="00877A1B" w:rsidRDefault="00B976A4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877A1B">
        <w:rPr>
          <w:rFonts w:ascii="Times New Roman" w:eastAsia="Calibri" w:hAnsi="Times New Roman" w:cs="Times New Roman"/>
          <w:b/>
          <w:bCs/>
          <w:lang w:eastAsia="en-GB"/>
        </w:rPr>
        <w:t>Sub sancțiunea falsului în declarații</w:t>
      </w:r>
      <w:r w:rsidR="001A1CAB" w:rsidRPr="00877A1B">
        <w:rPr>
          <w:rFonts w:ascii="Times New Roman" w:eastAsia="Calibri" w:hAnsi="Times New Roman" w:cs="Times New Roman"/>
          <w:b/>
          <w:bCs/>
          <w:lang w:eastAsia="en-GB"/>
        </w:rPr>
        <w:t xml:space="preserve"> și cunoscând prevederile contractuale prin care pot fi tras la răspundere pecuniară,</w:t>
      </w:r>
      <w:r w:rsidR="00185992" w:rsidRPr="00877A1B">
        <w:rPr>
          <w:rFonts w:ascii="Times New Roman" w:eastAsia="Calibri" w:hAnsi="Times New Roman" w:cs="Times New Roman"/>
          <w:b/>
          <w:bCs/>
          <w:lang w:eastAsia="en-GB"/>
        </w:rPr>
        <w:t xml:space="preserve"> certific că tot ce am declarat e veri</w:t>
      </w:r>
      <w:r w:rsidR="007E59FD" w:rsidRPr="00877A1B">
        <w:rPr>
          <w:rFonts w:ascii="Times New Roman" w:eastAsia="Calibri" w:hAnsi="Times New Roman" w:cs="Times New Roman"/>
          <w:b/>
          <w:bCs/>
          <w:lang w:eastAsia="en-GB"/>
        </w:rPr>
        <w:t>d</w:t>
      </w:r>
      <w:r w:rsidR="00185992" w:rsidRPr="00877A1B">
        <w:rPr>
          <w:rFonts w:ascii="Times New Roman" w:eastAsia="Calibri" w:hAnsi="Times New Roman" w:cs="Times New Roman"/>
          <w:b/>
          <w:bCs/>
          <w:lang w:eastAsia="en-GB"/>
        </w:rPr>
        <w:t>ic și</w:t>
      </w:r>
      <w:r w:rsidR="001A1CAB" w:rsidRPr="00877A1B">
        <w:rPr>
          <w:rFonts w:ascii="Times New Roman" w:eastAsia="Calibri" w:hAnsi="Times New Roman" w:cs="Times New Roman"/>
          <w:b/>
          <w:bCs/>
          <w:lang w:eastAsia="en-GB"/>
        </w:rPr>
        <w:t xml:space="preserve"> </w:t>
      </w:r>
      <w:r w:rsidRPr="00877A1B">
        <w:rPr>
          <w:rFonts w:ascii="Times New Roman" w:eastAsia="Calibri" w:hAnsi="Times New Roman" w:cs="Times New Roman"/>
          <w:b/>
          <w:bCs/>
          <w:lang w:eastAsia="en-GB"/>
        </w:rPr>
        <w:t>îmi asum ducerea la bună îndeplinire a tuturor celor d</w:t>
      </w:r>
      <w:r w:rsidR="001F7DF9" w:rsidRPr="00877A1B">
        <w:rPr>
          <w:rFonts w:ascii="Times New Roman" w:eastAsia="Calibri" w:hAnsi="Times New Roman" w:cs="Times New Roman"/>
          <w:b/>
          <w:bCs/>
          <w:lang w:eastAsia="en-GB"/>
        </w:rPr>
        <w:t>e</w:t>
      </w:r>
      <w:r w:rsidRPr="00877A1B">
        <w:rPr>
          <w:rFonts w:ascii="Times New Roman" w:eastAsia="Calibri" w:hAnsi="Times New Roman" w:cs="Times New Roman"/>
          <w:b/>
          <w:bCs/>
          <w:lang w:eastAsia="en-GB"/>
        </w:rPr>
        <w:t xml:space="preserve"> mai sus</w:t>
      </w:r>
      <w:r w:rsidR="00185992" w:rsidRPr="00877A1B">
        <w:rPr>
          <w:rFonts w:ascii="Times New Roman" w:eastAsia="Calibri" w:hAnsi="Times New Roman" w:cs="Times New Roman"/>
          <w:b/>
          <w:bCs/>
          <w:lang w:eastAsia="en-GB"/>
        </w:rPr>
        <w:t>.</w:t>
      </w:r>
    </w:p>
    <w:p w14:paraId="58BEAC81" w14:textId="25ECB32C" w:rsidR="00B976A4" w:rsidRPr="00877A1B" w:rsidRDefault="00B976A4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04A25E74" w14:textId="666343F9" w:rsidR="00B976A4" w:rsidRPr="00877A1B" w:rsidRDefault="00B976A4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DD3E93" w:rsidRPr="00877A1B" w14:paraId="7182E6AE" w14:textId="77777777" w:rsidTr="00275F96">
        <w:tc>
          <w:tcPr>
            <w:tcW w:w="4786" w:type="dxa"/>
            <w:shd w:val="clear" w:color="auto" w:fill="BDD6EE" w:themeFill="accent5" w:themeFillTint="66"/>
          </w:tcPr>
          <w:p w14:paraId="5664A126" w14:textId="61391BD2" w:rsidR="00DD3E93" w:rsidRPr="00877A1B" w:rsidRDefault="00DD3E93" w:rsidP="00150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t>Data completării</w:t>
            </w:r>
          </w:p>
        </w:tc>
        <w:tc>
          <w:tcPr>
            <w:tcW w:w="4456" w:type="dxa"/>
          </w:tcPr>
          <w:p w14:paraId="6D871022" w14:textId="10944063" w:rsidR="00DD3E93" w:rsidRPr="00877A1B" w:rsidRDefault="00303611" w:rsidP="00150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DD3E93" w:rsidRPr="00877A1B" w14:paraId="329094F5" w14:textId="77777777" w:rsidTr="00275F96">
        <w:tc>
          <w:tcPr>
            <w:tcW w:w="4786" w:type="dxa"/>
            <w:shd w:val="clear" w:color="auto" w:fill="BDD6EE" w:themeFill="accent5" w:themeFillTint="66"/>
          </w:tcPr>
          <w:p w14:paraId="45D884A4" w14:textId="57AC357E" w:rsidR="00DD3E93" w:rsidRPr="00877A1B" w:rsidRDefault="00DD3E93" w:rsidP="00150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snapToGrid w:val="0"/>
                <w:lang w:eastAsia="ro-RO"/>
              </w:rPr>
              <w:t>Reprezentant legal / împuternicit(</w:t>
            </w:r>
            <w:r w:rsidRPr="00877A1B">
              <w:rPr>
                <w:rFonts w:ascii="Times New Roman" w:eastAsia="Times New Roman" w:hAnsi="Times New Roman" w:cs="Times New Roman"/>
                <w:i/>
                <w:snapToGrid w:val="0"/>
                <w:lang w:eastAsia="ro-RO"/>
              </w:rPr>
              <w:t>nume şi prenume</w:t>
            </w:r>
            <w:r w:rsidRPr="00877A1B">
              <w:rPr>
                <w:rFonts w:ascii="Times New Roman" w:eastAsia="Times New Roman" w:hAnsi="Times New Roman" w:cs="Times New Roman"/>
                <w:snapToGrid w:val="0"/>
                <w:lang w:eastAsia="ro-RO"/>
              </w:rPr>
              <w:t>)</w:t>
            </w:r>
          </w:p>
        </w:tc>
        <w:tc>
          <w:tcPr>
            <w:tcW w:w="4456" w:type="dxa"/>
          </w:tcPr>
          <w:p w14:paraId="1E6562EB" w14:textId="3D5B16C6" w:rsidR="00DD3E93" w:rsidRPr="00877A1B" w:rsidRDefault="00303611" w:rsidP="00150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instrText xml:space="preserve"> FORMTEXT </w:instrTex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separate"/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noProof/>
                <w:lang w:eastAsia="ro-RO"/>
              </w:rPr>
              <w:t> </w:t>
            </w:r>
            <w:r w:rsidRPr="00877A1B">
              <w:rPr>
                <w:rFonts w:ascii="Times New Roman" w:eastAsia="Times New Roman" w:hAnsi="Times New Roman" w:cs="Times New Roman"/>
                <w:lang w:eastAsia="ro-RO"/>
              </w:rPr>
              <w:fldChar w:fldCharType="end"/>
            </w:r>
          </w:p>
        </w:tc>
      </w:tr>
      <w:tr w:rsidR="00DD3E93" w:rsidRPr="00877A1B" w14:paraId="2ABBB76F" w14:textId="77777777" w:rsidTr="00F42934">
        <w:tc>
          <w:tcPr>
            <w:tcW w:w="9242" w:type="dxa"/>
            <w:gridSpan w:val="2"/>
          </w:tcPr>
          <w:p w14:paraId="72348C3C" w14:textId="77777777" w:rsidR="00DD3E93" w:rsidRPr="00877A1B" w:rsidRDefault="00DD3E93" w:rsidP="00DD3E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napToGrid w:val="0"/>
                <w:lang w:eastAsia="ro-RO"/>
              </w:rPr>
            </w:pPr>
          </w:p>
          <w:p w14:paraId="64F4D042" w14:textId="77777777" w:rsidR="00DD3E93" w:rsidRPr="00877A1B" w:rsidRDefault="00DD3E93" w:rsidP="00DD3E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napToGrid w:val="0"/>
                <w:lang w:eastAsia="ro-RO"/>
              </w:rPr>
            </w:pPr>
          </w:p>
          <w:p w14:paraId="1EE65490" w14:textId="77777777" w:rsidR="00DD3E93" w:rsidRPr="00877A1B" w:rsidRDefault="00DD3E93" w:rsidP="00DD3E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napToGrid w:val="0"/>
                <w:lang w:eastAsia="ro-RO"/>
              </w:rPr>
            </w:pPr>
          </w:p>
          <w:p w14:paraId="336AFEBF" w14:textId="0546D0F6" w:rsidR="00DD3E93" w:rsidRPr="00877A1B" w:rsidRDefault="00DD3E93" w:rsidP="00DD3E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877A1B">
              <w:rPr>
                <w:rFonts w:ascii="Times New Roman" w:eastAsia="Times New Roman" w:hAnsi="Times New Roman" w:cs="Times New Roman"/>
                <w:snapToGrid w:val="0"/>
                <w:lang w:eastAsia="ro-RO"/>
              </w:rPr>
              <w:t>(</w:t>
            </w:r>
            <w:r w:rsidRPr="00877A1B">
              <w:rPr>
                <w:rFonts w:ascii="Times New Roman" w:eastAsia="Times New Roman" w:hAnsi="Times New Roman" w:cs="Times New Roman"/>
                <w:i/>
                <w:snapToGrid w:val="0"/>
                <w:lang w:eastAsia="ro-RO"/>
              </w:rPr>
              <w:t>semnătură autorizată)</w:t>
            </w:r>
          </w:p>
        </w:tc>
      </w:tr>
    </w:tbl>
    <w:p w14:paraId="09338C3D" w14:textId="77777777" w:rsidR="00DD3E93" w:rsidRPr="00877A1B" w:rsidRDefault="00DD3E93" w:rsidP="0015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14:paraId="5793FD0E" w14:textId="77777777" w:rsidR="00DD3E93" w:rsidRPr="00877A1B" w:rsidRDefault="00DD3E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lang w:eastAsia="ro-RO"/>
        </w:rPr>
      </w:pPr>
    </w:p>
    <w:sectPr w:rsidR="00DD3E93" w:rsidRPr="00877A1B" w:rsidSect="00BE6E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7575" w14:textId="77777777" w:rsidR="0058317A" w:rsidRDefault="0058317A" w:rsidP="00E0297F">
      <w:pPr>
        <w:spacing w:after="0" w:line="240" w:lineRule="auto"/>
      </w:pPr>
      <w:r>
        <w:separator/>
      </w:r>
    </w:p>
  </w:endnote>
  <w:endnote w:type="continuationSeparator" w:id="0">
    <w:p w14:paraId="1B709697" w14:textId="77777777" w:rsidR="0058317A" w:rsidRDefault="0058317A" w:rsidP="00E0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D3053" w14:textId="77777777" w:rsidR="00377EC8" w:rsidRPr="00377EC8" w:rsidRDefault="00377EC8" w:rsidP="00377EC8">
        <w:pPr>
          <w:tabs>
            <w:tab w:val="center" w:pos="4680"/>
            <w:tab w:val="right" w:pos="9360"/>
          </w:tabs>
          <w:jc w:val="right"/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</w:pPr>
        <w:r w:rsidRPr="00377EC8">
          <w:rPr>
            <w:rFonts w:ascii="Times New Roman" w:eastAsia="Times New Roman" w:hAnsi="Times New Roman" w:cs="Times New Roman"/>
            <w:sz w:val="18"/>
            <w:szCs w:val="18"/>
          </w:rPr>
          <w:t xml:space="preserve">Pagină </w: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begin"/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instrText>PAGE</w:instrTex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separate"/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t>1</w: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end"/>
        </w:r>
        <w:r w:rsidRPr="00377EC8">
          <w:rPr>
            <w:rFonts w:ascii="Times New Roman" w:eastAsia="Times New Roman" w:hAnsi="Times New Roman" w:cs="Times New Roman"/>
            <w:sz w:val="18"/>
            <w:szCs w:val="18"/>
          </w:rPr>
          <w:t xml:space="preserve"> din </w: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begin"/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instrText>NUMPAGES</w:instrTex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separate"/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t>11</w:t>
        </w:r>
        <w:r w:rsidRPr="00377EC8">
          <w:rPr>
            <w:rFonts w:ascii="Times New Roman" w:eastAsia="Times New Roman" w:hAnsi="Times New Roman" w:cs="Times New Roman"/>
            <w:b/>
            <w:bCs/>
            <w:sz w:val="18"/>
            <w:szCs w:val="18"/>
            <w:lang w:val="en-US"/>
          </w:rPr>
          <w:fldChar w:fldCharType="end"/>
        </w:r>
      </w:p>
      <w:tbl>
        <w:tblPr>
          <w:tblW w:w="1035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067"/>
          <w:gridCol w:w="6951"/>
          <w:gridCol w:w="1337"/>
        </w:tblGrid>
        <w:tr w:rsidR="00377EC8" w:rsidRPr="00377EC8" w14:paraId="6D93F61D" w14:textId="77777777" w:rsidTr="00B959B0">
          <w:trPr>
            <w:trHeight w:val="220"/>
          </w:trPr>
          <w:tc>
            <w:tcPr>
              <w:tcW w:w="2067" w:type="dxa"/>
              <w:shd w:val="clear" w:color="auto" w:fill="auto"/>
            </w:tcPr>
            <w:p w14:paraId="4B43B14D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</w:pPr>
              <w:r w:rsidRPr="00377EC8"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  <w:t>PROIECT:</w:t>
              </w:r>
            </w:p>
          </w:tc>
          <w:tc>
            <w:tcPr>
              <w:tcW w:w="6951" w:type="dxa"/>
              <w:shd w:val="clear" w:color="auto" w:fill="auto"/>
            </w:tcPr>
            <w:p w14:paraId="7EF5A5F2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</w:p>
          </w:tc>
          <w:tc>
            <w:tcPr>
              <w:tcW w:w="1337" w:type="dxa"/>
              <w:vMerge w:val="restart"/>
              <w:shd w:val="clear" w:color="auto" w:fill="auto"/>
            </w:tcPr>
            <w:p w14:paraId="30EC1FFD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  <w:r w:rsidRPr="00377EC8">
                <w:rPr>
                  <w:rFonts w:ascii="Calibri" w:eastAsia="Calibri" w:hAnsi="Calibri" w:cs="Times New Roman"/>
                  <w:sz w:val="16"/>
                  <w:szCs w:val="16"/>
                </w:rPr>
                <w:t>Document inițial</w:t>
              </w:r>
            </w:p>
          </w:tc>
        </w:tr>
        <w:tr w:rsidR="00377EC8" w:rsidRPr="00377EC8" w14:paraId="1D6A4D89" w14:textId="77777777" w:rsidTr="00B959B0">
          <w:trPr>
            <w:trHeight w:val="232"/>
          </w:trPr>
          <w:tc>
            <w:tcPr>
              <w:tcW w:w="2067" w:type="dxa"/>
              <w:shd w:val="clear" w:color="auto" w:fill="auto"/>
            </w:tcPr>
            <w:p w14:paraId="6055A221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</w:pPr>
              <w:r w:rsidRPr="00377EC8"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  <w:t>Cod SMIS:</w:t>
              </w:r>
            </w:p>
          </w:tc>
          <w:tc>
            <w:tcPr>
              <w:tcW w:w="6951" w:type="dxa"/>
              <w:shd w:val="clear" w:color="auto" w:fill="auto"/>
            </w:tcPr>
            <w:p w14:paraId="5039C5E5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</w:p>
          </w:tc>
          <w:tc>
            <w:tcPr>
              <w:tcW w:w="1337" w:type="dxa"/>
              <w:vMerge/>
              <w:shd w:val="clear" w:color="auto" w:fill="auto"/>
            </w:tcPr>
            <w:p w14:paraId="5369D056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</w:p>
          </w:tc>
        </w:tr>
        <w:tr w:rsidR="00377EC8" w:rsidRPr="00377EC8" w14:paraId="3605BC0F" w14:textId="77777777" w:rsidTr="00B959B0">
          <w:trPr>
            <w:trHeight w:val="220"/>
          </w:trPr>
          <w:tc>
            <w:tcPr>
              <w:tcW w:w="2067" w:type="dxa"/>
              <w:shd w:val="clear" w:color="auto" w:fill="auto"/>
            </w:tcPr>
            <w:p w14:paraId="122D2F87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</w:pPr>
              <w:r w:rsidRPr="00377EC8">
                <w:rPr>
                  <w:rFonts w:ascii="Calibri" w:eastAsia="Calibri" w:hAnsi="Calibri" w:cs="Times New Roman"/>
                  <w:i/>
                  <w:iCs/>
                  <w:sz w:val="16"/>
                  <w:szCs w:val="16"/>
                </w:rPr>
                <w:t>DOSAR DE ACHIZIȚIE:</w:t>
              </w:r>
            </w:p>
          </w:tc>
          <w:tc>
            <w:tcPr>
              <w:tcW w:w="6951" w:type="dxa"/>
              <w:shd w:val="clear" w:color="auto" w:fill="auto"/>
            </w:tcPr>
            <w:p w14:paraId="6A850EB4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</w:p>
          </w:tc>
          <w:tc>
            <w:tcPr>
              <w:tcW w:w="1337" w:type="dxa"/>
              <w:vMerge/>
              <w:shd w:val="clear" w:color="auto" w:fill="auto"/>
            </w:tcPr>
            <w:p w14:paraId="0D92063B" w14:textId="77777777" w:rsidR="00377EC8" w:rsidRPr="00377EC8" w:rsidRDefault="00377EC8" w:rsidP="00377EC8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Calibri" w:eastAsia="Calibri" w:hAnsi="Calibri" w:cs="Times New Roman"/>
                  <w:sz w:val="16"/>
                  <w:szCs w:val="16"/>
                </w:rPr>
              </w:pPr>
            </w:p>
          </w:tc>
        </w:tr>
      </w:tbl>
      <w:p w14:paraId="778263FD" w14:textId="228A9E4B" w:rsidR="001500DE" w:rsidRDefault="00000000" w:rsidP="00377EC8">
        <w:pPr>
          <w:pStyle w:val="Subsol"/>
        </w:pPr>
      </w:p>
    </w:sdtContent>
  </w:sdt>
  <w:p w14:paraId="6042E455" w14:textId="77777777" w:rsidR="001500DE" w:rsidRDefault="001500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E583" w14:textId="77777777" w:rsidR="0058317A" w:rsidRDefault="0058317A" w:rsidP="00E0297F">
      <w:pPr>
        <w:spacing w:after="0" w:line="240" w:lineRule="auto"/>
      </w:pPr>
      <w:r>
        <w:separator/>
      </w:r>
    </w:p>
  </w:footnote>
  <w:footnote w:type="continuationSeparator" w:id="0">
    <w:p w14:paraId="5CA240C8" w14:textId="77777777" w:rsidR="0058317A" w:rsidRDefault="0058317A" w:rsidP="00E02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60"/>
    <w:multiLevelType w:val="hybridMultilevel"/>
    <w:tmpl w:val="B044B4B2"/>
    <w:lvl w:ilvl="0" w:tplc="B98A7B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CC8"/>
    <w:multiLevelType w:val="hybridMultilevel"/>
    <w:tmpl w:val="870680CA"/>
    <w:lvl w:ilvl="0" w:tplc="45E49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7F87"/>
    <w:multiLevelType w:val="hybridMultilevel"/>
    <w:tmpl w:val="5942CE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521D"/>
    <w:multiLevelType w:val="hybridMultilevel"/>
    <w:tmpl w:val="D7F4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2B8B"/>
    <w:multiLevelType w:val="hybridMultilevel"/>
    <w:tmpl w:val="AB9033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7B12"/>
    <w:multiLevelType w:val="hybridMultilevel"/>
    <w:tmpl w:val="264A425A"/>
    <w:lvl w:ilvl="0" w:tplc="35043F44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theme="minorBidi"/>
      </w:rPr>
    </w:lvl>
    <w:lvl w:ilvl="1" w:tplc="5B5AF292">
      <w:numFmt w:val="bullet"/>
      <w:lvlText w:val="-"/>
      <w:lvlJc w:val="left"/>
      <w:pPr>
        <w:ind w:left="1440" w:hanging="360"/>
      </w:pPr>
      <w:rPr>
        <w:rFonts w:ascii="Montserrat" w:eastAsia="Times New Roman" w:hAnsi="Montserrat" w:cstheme="minorBid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40C34"/>
    <w:multiLevelType w:val="hybridMultilevel"/>
    <w:tmpl w:val="FA32FADA"/>
    <w:lvl w:ilvl="0" w:tplc="8F58AD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0333"/>
    <w:multiLevelType w:val="hybridMultilevel"/>
    <w:tmpl w:val="BD005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5787"/>
    <w:multiLevelType w:val="hybridMultilevel"/>
    <w:tmpl w:val="DFF437FC"/>
    <w:lvl w:ilvl="0" w:tplc="366C45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3E12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8609">
    <w:abstractNumId w:val="9"/>
  </w:num>
  <w:num w:numId="2" w16cid:durableId="1439057716">
    <w:abstractNumId w:val="0"/>
  </w:num>
  <w:num w:numId="3" w16cid:durableId="990407165">
    <w:abstractNumId w:val="1"/>
  </w:num>
  <w:num w:numId="4" w16cid:durableId="884562728">
    <w:abstractNumId w:val="5"/>
  </w:num>
  <w:num w:numId="5" w16cid:durableId="1748843653">
    <w:abstractNumId w:val="8"/>
  </w:num>
  <w:num w:numId="6" w16cid:durableId="739791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860262">
    <w:abstractNumId w:val="7"/>
  </w:num>
  <w:num w:numId="8" w16cid:durableId="376471062">
    <w:abstractNumId w:val="6"/>
  </w:num>
  <w:num w:numId="9" w16cid:durableId="903837440">
    <w:abstractNumId w:val="2"/>
  </w:num>
  <w:num w:numId="10" w16cid:durableId="1389762936">
    <w:abstractNumId w:val="3"/>
  </w:num>
  <w:num w:numId="11" w16cid:durableId="1639144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iqyALHcdpitgUmzBDH/6UtVX2yqnV2pdZlu4Z0epKtSa3ZftsEL0rLpbyTNG2Y5SQAIo1LDn1I5a60sYw2UVw==" w:salt="4EW5cV+Verrz/zMbp8/t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7F"/>
    <w:rsid w:val="00006F69"/>
    <w:rsid w:val="000076C6"/>
    <w:rsid w:val="000078AF"/>
    <w:rsid w:val="000149C4"/>
    <w:rsid w:val="00014B76"/>
    <w:rsid w:val="000240E2"/>
    <w:rsid w:val="00025D63"/>
    <w:rsid w:val="00030E2A"/>
    <w:rsid w:val="0003153E"/>
    <w:rsid w:val="000338FD"/>
    <w:rsid w:val="0004110D"/>
    <w:rsid w:val="000446BE"/>
    <w:rsid w:val="00045496"/>
    <w:rsid w:val="0004609A"/>
    <w:rsid w:val="00050943"/>
    <w:rsid w:val="00050EE9"/>
    <w:rsid w:val="000524CC"/>
    <w:rsid w:val="00057B9F"/>
    <w:rsid w:val="000713A4"/>
    <w:rsid w:val="0007150D"/>
    <w:rsid w:val="000728E6"/>
    <w:rsid w:val="00076073"/>
    <w:rsid w:val="00077E55"/>
    <w:rsid w:val="0008555E"/>
    <w:rsid w:val="00086C66"/>
    <w:rsid w:val="00087B68"/>
    <w:rsid w:val="00096B3E"/>
    <w:rsid w:val="000A046D"/>
    <w:rsid w:val="000A0C0C"/>
    <w:rsid w:val="000A2456"/>
    <w:rsid w:val="000A4250"/>
    <w:rsid w:val="000A4A10"/>
    <w:rsid w:val="000A57B4"/>
    <w:rsid w:val="000B65AA"/>
    <w:rsid w:val="000B6FC4"/>
    <w:rsid w:val="000C699B"/>
    <w:rsid w:val="000C79FA"/>
    <w:rsid w:val="000D0BE7"/>
    <w:rsid w:val="000D4983"/>
    <w:rsid w:val="000E0B0E"/>
    <w:rsid w:val="000E0CCF"/>
    <w:rsid w:val="000E22FC"/>
    <w:rsid w:val="000E25BA"/>
    <w:rsid w:val="000E25E9"/>
    <w:rsid w:val="000E275F"/>
    <w:rsid w:val="000E3721"/>
    <w:rsid w:val="000E5CCE"/>
    <w:rsid w:val="000F1AAC"/>
    <w:rsid w:val="00101209"/>
    <w:rsid w:val="00102E60"/>
    <w:rsid w:val="0011312B"/>
    <w:rsid w:val="00114A81"/>
    <w:rsid w:val="00116058"/>
    <w:rsid w:val="00116533"/>
    <w:rsid w:val="00125E57"/>
    <w:rsid w:val="00127B5B"/>
    <w:rsid w:val="00135035"/>
    <w:rsid w:val="001368C8"/>
    <w:rsid w:val="0014438D"/>
    <w:rsid w:val="001500DE"/>
    <w:rsid w:val="0015090E"/>
    <w:rsid w:val="00160CF6"/>
    <w:rsid w:val="00160E48"/>
    <w:rsid w:val="0016607D"/>
    <w:rsid w:val="00166329"/>
    <w:rsid w:val="00172E15"/>
    <w:rsid w:val="00174F93"/>
    <w:rsid w:val="00180A31"/>
    <w:rsid w:val="00182B59"/>
    <w:rsid w:val="00185992"/>
    <w:rsid w:val="0019231F"/>
    <w:rsid w:val="001943DA"/>
    <w:rsid w:val="001A1CAB"/>
    <w:rsid w:val="001A2062"/>
    <w:rsid w:val="001A47A2"/>
    <w:rsid w:val="001A696E"/>
    <w:rsid w:val="001B0910"/>
    <w:rsid w:val="001B620C"/>
    <w:rsid w:val="001B6E11"/>
    <w:rsid w:val="001B733B"/>
    <w:rsid w:val="001C4731"/>
    <w:rsid w:val="001C6519"/>
    <w:rsid w:val="001C7968"/>
    <w:rsid w:val="001D1D3A"/>
    <w:rsid w:val="001D321A"/>
    <w:rsid w:val="001D5731"/>
    <w:rsid w:val="001F146D"/>
    <w:rsid w:val="001F4EA0"/>
    <w:rsid w:val="001F7DF9"/>
    <w:rsid w:val="00201D82"/>
    <w:rsid w:val="002037BD"/>
    <w:rsid w:val="002101C4"/>
    <w:rsid w:val="002104BD"/>
    <w:rsid w:val="00211071"/>
    <w:rsid w:val="00213A41"/>
    <w:rsid w:val="002141C2"/>
    <w:rsid w:val="00217692"/>
    <w:rsid w:val="00226B7D"/>
    <w:rsid w:val="00240794"/>
    <w:rsid w:val="0024319E"/>
    <w:rsid w:val="00252956"/>
    <w:rsid w:val="00253316"/>
    <w:rsid w:val="0025341B"/>
    <w:rsid w:val="0025689A"/>
    <w:rsid w:val="002569F9"/>
    <w:rsid w:val="002575FC"/>
    <w:rsid w:val="002605AF"/>
    <w:rsid w:val="002651ED"/>
    <w:rsid w:val="00275F96"/>
    <w:rsid w:val="00281409"/>
    <w:rsid w:val="002848FA"/>
    <w:rsid w:val="0028542F"/>
    <w:rsid w:val="0028750D"/>
    <w:rsid w:val="00291966"/>
    <w:rsid w:val="00291E2C"/>
    <w:rsid w:val="00292A2D"/>
    <w:rsid w:val="002A2D0E"/>
    <w:rsid w:val="002A7A8B"/>
    <w:rsid w:val="002A7F36"/>
    <w:rsid w:val="002B3E82"/>
    <w:rsid w:val="002B56D4"/>
    <w:rsid w:val="002B57EC"/>
    <w:rsid w:val="002C0EA7"/>
    <w:rsid w:val="002D4F02"/>
    <w:rsid w:val="002E3E15"/>
    <w:rsid w:val="002E4083"/>
    <w:rsid w:val="002E5B9A"/>
    <w:rsid w:val="003008B3"/>
    <w:rsid w:val="00303611"/>
    <w:rsid w:val="0030420D"/>
    <w:rsid w:val="00305850"/>
    <w:rsid w:val="00310369"/>
    <w:rsid w:val="00316906"/>
    <w:rsid w:val="003208E4"/>
    <w:rsid w:val="00321B16"/>
    <w:rsid w:val="00321B39"/>
    <w:rsid w:val="0032482F"/>
    <w:rsid w:val="00326105"/>
    <w:rsid w:val="00330879"/>
    <w:rsid w:val="00337DC9"/>
    <w:rsid w:val="00341900"/>
    <w:rsid w:val="00347700"/>
    <w:rsid w:val="00350516"/>
    <w:rsid w:val="00350BA2"/>
    <w:rsid w:val="00353179"/>
    <w:rsid w:val="00357EA8"/>
    <w:rsid w:val="003632D2"/>
    <w:rsid w:val="003642BD"/>
    <w:rsid w:val="0036544B"/>
    <w:rsid w:val="00365EF1"/>
    <w:rsid w:val="00366026"/>
    <w:rsid w:val="00376160"/>
    <w:rsid w:val="00377EC8"/>
    <w:rsid w:val="0038185B"/>
    <w:rsid w:val="00382AF9"/>
    <w:rsid w:val="00386A85"/>
    <w:rsid w:val="003902D8"/>
    <w:rsid w:val="00393DC1"/>
    <w:rsid w:val="003A7C12"/>
    <w:rsid w:val="003B13B4"/>
    <w:rsid w:val="003B431B"/>
    <w:rsid w:val="003D40F3"/>
    <w:rsid w:val="003E1887"/>
    <w:rsid w:val="003E40A2"/>
    <w:rsid w:val="003F0DBA"/>
    <w:rsid w:val="003F51AC"/>
    <w:rsid w:val="00401A77"/>
    <w:rsid w:val="00403C7F"/>
    <w:rsid w:val="00406704"/>
    <w:rsid w:val="0041637C"/>
    <w:rsid w:val="004210D1"/>
    <w:rsid w:val="00427AE6"/>
    <w:rsid w:val="004327E8"/>
    <w:rsid w:val="00435A90"/>
    <w:rsid w:val="004368C7"/>
    <w:rsid w:val="0044177A"/>
    <w:rsid w:val="0044296A"/>
    <w:rsid w:val="00446409"/>
    <w:rsid w:val="0045061A"/>
    <w:rsid w:val="00451848"/>
    <w:rsid w:val="00451FC6"/>
    <w:rsid w:val="0045285C"/>
    <w:rsid w:val="0046174F"/>
    <w:rsid w:val="0046704F"/>
    <w:rsid w:val="00467A8D"/>
    <w:rsid w:val="00470060"/>
    <w:rsid w:val="0047268C"/>
    <w:rsid w:val="00476CEB"/>
    <w:rsid w:val="00480B29"/>
    <w:rsid w:val="0048183A"/>
    <w:rsid w:val="00493834"/>
    <w:rsid w:val="00496D3A"/>
    <w:rsid w:val="00497545"/>
    <w:rsid w:val="004A16A3"/>
    <w:rsid w:val="004A1A0E"/>
    <w:rsid w:val="004A3603"/>
    <w:rsid w:val="004A7EE8"/>
    <w:rsid w:val="004B6B93"/>
    <w:rsid w:val="004C10F3"/>
    <w:rsid w:val="004C19A5"/>
    <w:rsid w:val="004C2FB1"/>
    <w:rsid w:val="004D1705"/>
    <w:rsid w:val="004D4508"/>
    <w:rsid w:val="004E14D9"/>
    <w:rsid w:val="004E17F5"/>
    <w:rsid w:val="004E6525"/>
    <w:rsid w:val="004F3D68"/>
    <w:rsid w:val="004F5667"/>
    <w:rsid w:val="00503676"/>
    <w:rsid w:val="00521581"/>
    <w:rsid w:val="005278A8"/>
    <w:rsid w:val="00527B82"/>
    <w:rsid w:val="00540DAE"/>
    <w:rsid w:val="00541AE6"/>
    <w:rsid w:val="005424D0"/>
    <w:rsid w:val="00543026"/>
    <w:rsid w:val="0054696B"/>
    <w:rsid w:val="005501C9"/>
    <w:rsid w:val="00552DF0"/>
    <w:rsid w:val="00555ADA"/>
    <w:rsid w:val="00562A45"/>
    <w:rsid w:val="00570562"/>
    <w:rsid w:val="00575573"/>
    <w:rsid w:val="0058317A"/>
    <w:rsid w:val="0058404F"/>
    <w:rsid w:val="00586B97"/>
    <w:rsid w:val="005917F6"/>
    <w:rsid w:val="005A29C1"/>
    <w:rsid w:val="005A7214"/>
    <w:rsid w:val="005A7E2E"/>
    <w:rsid w:val="005B1012"/>
    <w:rsid w:val="005B3762"/>
    <w:rsid w:val="005B4A80"/>
    <w:rsid w:val="005C15F3"/>
    <w:rsid w:val="005C58A0"/>
    <w:rsid w:val="005D4940"/>
    <w:rsid w:val="005D5B17"/>
    <w:rsid w:val="005E2A5C"/>
    <w:rsid w:val="005E2FA0"/>
    <w:rsid w:val="00600A19"/>
    <w:rsid w:val="00603A75"/>
    <w:rsid w:val="00604340"/>
    <w:rsid w:val="006055A2"/>
    <w:rsid w:val="00607722"/>
    <w:rsid w:val="00612AAB"/>
    <w:rsid w:val="00616640"/>
    <w:rsid w:val="00617E58"/>
    <w:rsid w:val="00625F7F"/>
    <w:rsid w:val="00627F81"/>
    <w:rsid w:val="0063194B"/>
    <w:rsid w:val="00647D4C"/>
    <w:rsid w:val="00652A82"/>
    <w:rsid w:val="00660E23"/>
    <w:rsid w:val="006613D3"/>
    <w:rsid w:val="00666613"/>
    <w:rsid w:val="006717D4"/>
    <w:rsid w:val="006727AD"/>
    <w:rsid w:val="00672E69"/>
    <w:rsid w:val="006756A9"/>
    <w:rsid w:val="00676816"/>
    <w:rsid w:val="00680322"/>
    <w:rsid w:val="00680629"/>
    <w:rsid w:val="006821C2"/>
    <w:rsid w:val="00683003"/>
    <w:rsid w:val="00685718"/>
    <w:rsid w:val="00692A05"/>
    <w:rsid w:val="00694FFB"/>
    <w:rsid w:val="00695AEA"/>
    <w:rsid w:val="006A10FA"/>
    <w:rsid w:val="006A7F74"/>
    <w:rsid w:val="006B31BF"/>
    <w:rsid w:val="006B5A28"/>
    <w:rsid w:val="006B70FC"/>
    <w:rsid w:val="006C2B19"/>
    <w:rsid w:val="006C2D66"/>
    <w:rsid w:val="006D2C0E"/>
    <w:rsid w:val="006D528D"/>
    <w:rsid w:val="006E268F"/>
    <w:rsid w:val="006F3B63"/>
    <w:rsid w:val="006F6735"/>
    <w:rsid w:val="00703E71"/>
    <w:rsid w:val="00704B8A"/>
    <w:rsid w:val="00711130"/>
    <w:rsid w:val="00713D9D"/>
    <w:rsid w:val="007148FB"/>
    <w:rsid w:val="00716CB7"/>
    <w:rsid w:val="007171F4"/>
    <w:rsid w:val="00717EAB"/>
    <w:rsid w:val="00721310"/>
    <w:rsid w:val="00733B94"/>
    <w:rsid w:val="00740052"/>
    <w:rsid w:val="00740372"/>
    <w:rsid w:val="0074233D"/>
    <w:rsid w:val="00742FED"/>
    <w:rsid w:val="00745F85"/>
    <w:rsid w:val="00753299"/>
    <w:rsid w:val="007536EB"/>
    <w:rsid w:val="007543B3"/>
    <w:rsid w:val="0076653A"/>
    <w:rsid w:val="00773FB3"/>
    <w:rsid w:val="00780EF9"/>
    <w:rsid w:val="0079370C"/>
    <w:rsid w:val="00793C8E"/>
    <w:rsid w:val="007943B0"/>
    <w:rsid w:val="007963D0"/>
    <w:rsid w:val="007A5C17"/>
    <w:rsid w:val="007A6CCF"/>
    <w:rsid w:val="007A7A0C"/>
    <w:rsid w:val="007B5D12"/>
    <w:rsid w:val="007D2CBA"/>
    <w:rsid w:val="007D2DE2"/>
    <w:rsid w:val="007D38E7"/>
    <w:rsid w:val="007D4F2E"/>
    <w:rsid w:val="007D6CE0"/>
    <w:rsid w:val="007E2EB2"/>
    <w:rsid w:val="007E2EBE"/>
    <w:rsid w:val="007E4218"/>
    <w:rsid w:val="007E5178"/>
    <w:rsid w:val="007E59FD"/>
    <w:rsid w:val="007F0AAB"/>
    <w:rsid w:val="007F13E9"/>
    <w:rsid w:val="007F242C"/>
    <w:rsid w:val="008024D8"/>
    <w:rsid w:val="00806832"/>
    <w:rsid w:val="008110E0"/>
    <w:rsid w:val="0081681A"/>
    <w:rsid w:val="00821EA6"/>
    <w:rsid w:val="00824D7C"/>
    <w:rsid w:val="0082576A"/>
    <w:rsid w:val="00826853"/>
    <w:rsid w:val="00827A22"/>
    <w:rsid w:val="00827D40"/>
    <w:rsid w:val="008340B9"/>
    <w:rsid w:val="008371AE"/>
    <w:rsid w:val="00840095"/>
    <w:rsid w:val="00840F52"/>
    <w:rsid w:val="00843A0A"/>
    <w:rsid w:val="00843D0F"/>
    <w:rsid w:val="008441A1"/>
    <w:rsid w:val="008444E1"/>
    <w:rsid w:val="00844E04"/>
    <w:rsid w:val="00846917"/>
    <w:rsid w:val="008472C0"/>
    <w:rsid w:val="00857721"/>
    <w:rsid w:val="00863C8C"/>
    <w:rsid w:val="00866BA1"/>
    <w:rsid w:val="00866CDB"/>
    <w:rsid w:val="00872EEA"/>
    <w:rsid w:val="00877A1B"/>
    <w:rsid w:val="00881295"/>
    <w:rsid w:val="0088131C"/>
    <w:rsid w:val="00883CDB"/>
    <w:rsid w:val="008848C6"/>
    <w:rsid w:val="008919A2"/>
    <w:rsid w:val="00892337"/>
    <w:rsid w:val="0089250C"/>
    <w:rsid w:val="00895103"/>
    <w:rsid w:val="00896D7C"/>
    <w:rsid w:val="008A305D"/>
    <w:rsid w:val="008A6C4E"/>
    <w:rsid w:val="008B4F4B"/>
    <w:rsid w:val="008B7AB4"/>
    <w:rsid w:val="008C6388"/>
    <w:rsid w:val="008D35F2"/>
    <w:rsid w:val="008D507C"/>
    <w:rsid w:val="008D7E8F"/>
    <w:rsid w:val="008E2593"/>
    <w:rsid w:val="008E47DD"/>
    <w:rsid w:val="008E6A79"/>
    <w:rsid w:val="008F47A9"/>
    <w:rsid w:val="008F61A6"/>
    <w:rsid w:val="008F724C"/>
    <w:rsid w:val="008F7C87"/>
    <w:rsid w:val="00902FC8"/>
    <w:rsid w:val="00903E88"/>
    <w:rsid w:val="00905EFA"/>
    <w:rsid w:val="009078ED"/>
    <w:rsid w:val="00911022"/>
    <w:rsid w:val="009123E4"/>
    <w:rsid w:val="009168C9"/>
    <w:rsid w:val="009205EE"/>
    <w:rsid w:val="00923529"/>
    <w:rsid w:val="009248B8"/>
    <w:rsid w:val="009269B7"/>
    <w:rsid w:val="00936F7E"/>
    <w:rsid w:val="00937EB8"/>
    <w:rsid w:val="00955806"/>
    <w:rsid w:val="0095657D"/>
    <w:rsid w:val="00956C26"/>
    <w:rsid w:val="0096094E"/>
    <w:rsid w:val="00963A5B"/>
    <w:rsid w:val="00965199"/>
    <w:rsid w:val="009679CF"/>
    <w:rsid w:val="00975768"/>
    <w:rsid w:val="00975C29"/>
    <w:rsid w:val="00982FDA"/>
    <w:rsid w:val="00983B19"/>
    <w:rsid w:val="00986C6A"/>
    <w:rsid w:val="00991787"/>
    <w:rsid w:val="00993CE3"/>
    <w:rsid w:val="0099680D"/>
    <w:rsid w:val="009A42AA"/>
    <w:rsid w:val="009A79E2"/>
    <w:rsid w:val="009B33CF"/>
    <w:rsid w:val="009B3916"/>
    <w:rsid w:val="009B480D"/>
    <w:rsid w:val="009B5AEF"/>
    <w:rsid w:val="009D19BC"/>
    <w:rsid w:val="009E17C8"/>
    <w:rsid w:val="009E3784"/>
    <w:rsid w:val="009E4069"/>
    <w:rsid w:val="009E622D"/>
    <w:rsid w:val="009E727A"/>
    <w:rsid w:val="009F394C"/>
    <w:rsid w:val="009F49F0"/>
    <w:rsid w:val="009F557B"/>
    <w:rsid w:val="00A07900"/>
    <w:rsid w:val="00A127C3"/>
    <w:rsid w:val="00A13E55"/>
    <w:rsid w:val="00A20302"/>
    <w:rsid w:val="00A24788"/>
    <w:rsid w:val="00A27E38"/>
    <w:rsid w:val="00A34CBE"/>
    <w:rsid w:val="00A42984"/>
    <w:rsid w:val="00A42B45"/>
    <w:rsid w:val="00A454F0"/>
    <w:rsid w:val="00A54146"/>
    <w:rsid w:val="00A54E05"/>
    <w:rsid w:val="00A564B1"/>
    <w:rsid w:val="00A57AD6"/>
    <w:rsid w:val="00A64942"/>
    <w:rsid w:val="00A66986"/>
    <w:rsid w:val="00A76175"/>
    <w:rsid w:val="00A809F6"/>
    <w:rsid w:val="00A97520"/>
    <w:rsid w:val="00AA2DD4"/>
    <w:rsid w:val="00AA3616"/>
    <w:rsid w:val="00AA666F"/>
    <w:rsid w:val="00AB4C78"/>
    <w:rsid w:val="00AC0A94"/>
    <w:rsid w:val="00AC236E"/>
    <w:rsid w:val="00AC5630"/>
    <w:rsid w:val="00AC5BE5"/>
    <w:rsid w:val="00AD1C01"/>
    <w:rsid w:val="00AD2A9D"/>
    <w:rsid w:val="00AD3E6E"/>
    <w:rsid w:val="00AD52EF"/>
    <w:rsid w:val="00AD59F5"/>
    <w:rsid w:val="00AE017B"/>
    <w:rsid w:val="00AF0EE8"/>
    <w:rsid w:val="00B00DD6"/>
    <w:rsid w:val="00B027C4"/>
    <w:rsid w:val="00B12BB9"/>
    <w:rsid w:val="00B15919"/>
    <w:rsid w:val="00B20153"/>
    <w:rsid w:val="00B23733"/>
    <w:rsid w:val="00B2386A"/>
    <w:rsid w:val="00B26CB9"/>
    <w:rsid w:val="00B27CFE"/>
    <w:rsid w:val="00B300D6"/>
    <w:rsid w:val="00B30513"/>
    <w:rsid w:val="00B36D5E"/>
    <w:rsid w:val="00B3775B"/>
    <w:rsid w:val="00B40C5A"/>
    <w:rsid w:val="00B41069"/>
    <w:rsid w:val="00B4712B"/>
    <w:rsid w:val="00B5597B"/>
    <w:rsid w:val="00B65984"/>
    <w:rsid w:val="00B65E2E"/>
    <w:rsid w:val="00B6622F"/>
    <w:rsid w:val="00B866A0"/>
    <w:rsid w:val="00B972EF"/>
    <w:rsid w:val="00B976A4"/>
    <w:rsid w:val="00BB151B"/>
    <w:rsid w:val="00BB1524"/>
    <w:rsid w:val="00BB1FB2"/>
    <w:rsid w:val="00BB47CA"/>
    <w:rsid w:val="00BC2AB0"/>
    <w:rsid w:val="00BC3AF5"/>
    <w:rsid w:val="00BC3C52"/>
    <w:rsid w:val="00BD6A8D"/>
    <w:rsid w:val="00BE0BEF"/>
    <w:rsid w:val="00BE1238"/>
    <w:rsid w:val="00BE2A88"/>
    <w:rsid w:val="00BE6E9F"/>
    <w:rsid w:val="00BF056C"/>
    <w:rsid w:val="00BF2AEC"/>
    <w:rsid w:val="00BF482C"/>
    <w:rsid w:val="00C00D8C"/>
    <w:rsid w:val="00C04668"/>
    <w:rsid w:val="00C10B70"/>
    <w:rsid w:val="00C14839"/>
    <w:rsid w:val="00C24B11"/>
    <w:rsid w:val="00C36599"/>
    <w:rsid w:val="00C37FDF"/>
    <w:rsid w:val="00C40137"/>
    <w:rsid w:val="00C408E3"/>
    <w:rsid w:val="00C408F9"/>
    <w:rsid w:val="00C41328"/>
    <w:rsid w:val="00C46F92"/>
    <w:rsid w:val="00C5288A"/>
    <w:rsid w:val="00C52C51"/>
    <w:rsid w:val="00C777F6"/>
    <w:rsid w:val="00C80B05"/>
    <w:rsid w:val="00C90156"/>
    <w:rsid w:val="00C91783"/>
    <w:rsid w:val="00C91905"/>
    <w:rsid w:val="00C92A8B"/>
    <w:rsid w:val="00C93552"/>
    <w:rsid w:val="00C9655F"/>
    <w:rsid w:val="00CA76A1"/>
    <w:rsid w:val="00CB00C0"/>
    <w:rsid w:val="00CB0662"/>
    <w:rsid w:val="00CB3DFF"/>
    <w:rsid w:val="00CB677F"/>
    <w:rsid w:val="00CB7C5D"/>
    <w:rsid w:val="00CB7E91"/>
    <w:rsid w:val="00CC01F2"/>
    <w:rsid w:val="00CC7607"/>
    <w:rsid w:val="00CD0F9D"/>
    <w:rsid w:val="00CE121B"/>
    <w:rsid w:val="00CE15C6"/>
    <w:rsid w:val="00CE3115"/>
    <w:rsid w:val="00CE412F"/>
    <w:rsid w:val="00CE4C6A"/>
    <w:rsid w:val="00CE5110"/>
    <w:rsid w:val="00CE731C"/>
    <w:rsid w:val="00CF3201"/>
    <w:rsid w:val="00CF734D"/>
    <w:rsid w:val="00D03453"/>
    <w:rsid w:val="00D05522"/>
    <w:rsid w:val="00D073A3"/>
    <w:rsid w:val="00D1202C"/>
    <w:rsid w:val="00D1549B"/>
    <w:rsid w:val="00D162FE"/>
    <w:rsid w:val="00D171E9"/>
    <w:rsid w:val="00D259D6"/>
    <w:rsid w:val="00D3669A"/>
    <w:rsid w:val="00D41635"/>
    <w:rsid w:val="00D41D94"/>
    <w:rsid w:val="00D44F31"/>
    <w:rsid w:val="00D521B6"/>
    <w:rsid w:val="00D52F33"/>
    <w:rsid w:val="00D606B4"/>
    <w:rsid w:val="00D606FF"/>
    <w:rsid w:val="00D6148D"/>
    <w:rsid w:val="00D6639E"/>
    <w:rsid w:val="00D7416D"/>
    <w:rsid w:val="00D7508E"/>
    <w:rsid w:val="00D90124"/>
    <w:rsid w:val="00D94A23"/>
    <w:rsid w:val="00D94A3A"/>
    <w:rsid w:val="00D976FD"/>
    <w:rsid w:val="00DA578D"/>
    <w:rsid w:val="00DA5DB4"/>
    <w:rsid w:val="00DB4FBE"/>
    <w:rsid w:val="00DB502C"/>
    <w:rsid w:val="00DB6E61"/>
    <w:rsid w:val="00DD3E93"/>
    <w:rsid w:val="00DD4219"/>
    <w:rsid w:val="00DD575B"/>
    <w:rsid w:val="00DD6D79"/>
    <w:rsid w:val="00DE03BA"/>
    <w:rsid w:val="00DE29DC"/>
    <w:rsid w:val="00DF42E2"/>
    <w:rsid w:val="00DF768C"/>
    <w:rsid w:val="00E0297F"/>
    <w:rsid w:val="00E064B9"/>
    <w:rsid w:val="00E11EEE"/>
    <w:rsid w:val="00E12904"/>
    <w:rsid w:val="00E13CA9"/>
    <w:rsid w:val="00E15698"/>
    <w:rsid w:val="00E210C9"/>
    <w:rsid w:val="00E30F14"/>
    <w:rsid w:val="00E34E97"/>
    <w:rsid w:val="00E455F9"/>
    <w:rsid w:val="00E459D7"/>
    <w:rsid w:val="00E46243"/>
    <w:rsid w:val="00E5181D"/>
    <w:rsid w:val="00E53B47"/>
    <w:rsid w:val="00E555BA"/>
    <w:rsid w:val="00E7330E"/>
    <w:rsid w:val="00E83382"/>
    <w:rsid w:val="00E876C9"/>
    <w:rsid w:val="00E9407F"/>
    <w:rsid w:val="00E97E24"/>
    <w:rsid w:val="00EA0A39"/>
    <w:rsid w:val="00EB170A"/>
    <w:rsid w:val="00EB3858"/>
    <w:rsid w:val="00EB4933"/>
    <w:rsid w:val="00EB6882"/>
    <w:rsid w:val="00EC3B67"/>
    <w:rsid w:val="00EC44C3"/>
    <w:rsid w:val="00EC5A3D"/>
    <w:rsid w:val="00EC6C3D"/>
    <w:rsid w:val="00ED5DF7"/>
    <w:rsid w:val="00ED6AEF"/>
    <w:rsid w:val="00EE06B6"/>
    <w:rsid w:val="00EE2CD2"/>
    <w:rsid w:val="00EE564A"/>
    <w:rsid w:val="00EE7CC8"/>
    <w:rsid w:val="00EE7FFC"/>
    <w:rsid w:val="00EF0532"/>
    <w:rsid w:val="00EF0B26"/>
    <w:rsid w:val="00F00B4D"/>
    <w:rsid w:val="00F02647"/>
    <w:rsid w:val="00F06EF4"/>
    <w:rsid w:val="00F13BEF"/>
    <w:rsid w:val="00F165B3"/>
    <w:rsid w:val="00F166B6"/>
    <w:rsid w:val="00F21242"/>
    <w:rsid w:val="00F24D95"/>
    <w:rsid w:val="00F25389"/>
    <w:rsid w:val="00F325E3"/>
    <w:rsid w:val="00F35965"/>
    <w:rsid w:val="00F37BD3"/>
    <w:rsid w:val="00F41414"/>
    <w:rsid w:val="00F41C98"/>
    <w:rsid w:val="00F42587"/>
    <w:rsid w:val="00F44701"/>
    <w:rsid w:val="00F456EC"/>
    <w:rsid w:val="00F55906"/>
    <w:rsid w:val="00F65B7E"/>
    <w:rsid w:val="00F712D7"/>
    <w:rsid w:val="00F731B9"/>
    <w:rsid w:val="00F732AF"/>
    <w:rsid w:val="00F743C8"/>
    <w:rsid w:val="00F80B5A"/>
    <w:rsid w:val="00F849DF"/>
    <w:rsid w:val="00F91085"/>
    <w:rsid w:val="00F9503B"/>
    <w:rsid w:val="00F96F45"/>
    <w:rsid w:val="00F96F66"/>
    <w:rsid w:val="00FA120E"/>
    <w:rsid w:val="00FA6897"/>
    <w:rsid w:val="00FA7238"/>
    <w:rsid w:val="00FA777F"/>
    <w:rsid w:val="00FA7A82"/>
    <w:rsid w:val="00FB10B3"/>
    <w:rsid w:val="00FB1D74"/>
    <w:rsid w:val="00FB2433"/>
    <w:rsid w:val="00FB715B"/>
    <w:rsid w:val="00FC50B0"/>
    <w:rsid w:val="00FD0B25"/>
    <w:rsid w:val="00FD529A"/>
    <w:rsid w:val="00FE1426"/>
    <w:rsid w:val="00FE322C"/>
    <w:rsid w:val="00FE37A5"/>
    <w:rsid w:val="00FF2A90"/>
    <w:rsid w:val="00FF4261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9B1D"/>
  <w15:docId w15:val="{7879C85F-2832-49DE-B205-D4007A6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26"/>
  </w:style>
  <w:style w:type="paragraph" w:styleId="Titlu1">
    <w:name w:val="heading 1"/>
    <w:basedOn w:val="Normal"/>
    <w:next w:val="Normal"/>
    <w:link w:val="Titlu1Caracter"/>
    <w:qFormat/>
    <w:rsid w:val="00E02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hu-HU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21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E0297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E0297F"/>
    <w:rPr>
      <w:sz w:val="20"/>
      <w:szCs w:val="20"/>
    </w:rPr>
  </w:style>
  <w:style w:type="character" w:styleId="Referinnotdefinal">
    <w:name w:val="endnote reference"/>
    <w:uiPriority w:val="99"/>
    <w:unhideWhenUsed/>
    <w:rsid w:val="00E0297F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rsid w:val="00E0297F"/>
    <w:rPr>
      <w:rFonts w:ascii="Times New Roman" w:eastAsia="Times New Roman" w:hAnsi="Times New Roman" w:cs="Times New Roman"/>
      <w:b/>
      <w:bCs/>
      <w:noProof/>
      <w:sz w:val="28"/>
      <w:szCs w:val="24"/>
      <w:lang w:eastAsia="hu-HU"/>
    </w:r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1500DE"/>
    <w:pPr>
      <w:ind w:left="720"/>
      <w:contextualSpacing/>
    </w:pPr>
    <w:rPr>
      <w:lang w:val="en-US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1500DE"/>
    <w:rPr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15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00DE"/>
  </w:style>
  <w:style w:type="paragraph" w:styleId="Subsol">
    <w:name w:val="footer"/>
    <w:basedOn w:val="Normal"/>
    <w:link w:val="SubsolCaracter"/>
    <w:uiPriority w:val="99"/>
    <w:unhideWhenUsed/>
    <w:rsid w:val="0015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00DE"/>
  </w:style>
  <w:style w:type="table" w:styleId="Tabelgril">
    <w:name w:val="Table Grid"/>
    <w:basedOn w:val="TabelNormal"/>
    <w:uiPriority w:val="39"/>
    <w:unhideWhenUsed/>
    <w:rsid w:val="004E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cuprins">
    <w:name w:val="TOC Heading"/>
    <w:basedOn w:val="Titlu1"/>
    <w:next w:val="Normal"/>
    <w:uiPriority w:val="39"/>
    <w:unhideWhenUsed/>
    <w:qFormat/>
    <w:rsid w:val="008F47A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sz w:val="32"/>
      <w:szCs w:val="32"/>
      <w:lang w:val="en-GB" w:eastAsia="en-GB"/>
    </w:rPr>
  </w:style>
  <w:style w:type="paragraph" w:styleId="Cuprins1">
    <w:name w:val="toc 1"/>
    <w:basedOn w:val="Normal"/>
    <w:next w:val="Normal"/>
    <w:autoRedefine/>
    <w:uiPriority w:val="39"/>
    <w:unhideWhenUsed/>
    <w:rsid w:val="008F47A9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8F47A9"/>
    <w:rPr>
      <w:color w:val="0563C1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rsid w:val="00821E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uprins2">
    <w:name w:val="toc 2"/>
    <w:basedOn w:val="Normal"/>
    <w:next w:val="Normal"/>
    <w:autoRedefine/>
    <w:uiPriority w:val="39"/>
    <w:unhideWhenUsed/>
    <w:rsid w:val="00616640"/>
    <w:pPr>
      <w:spacing w:after="100"/>
      <w:ind w:left="220"/>
    </w:pPr>
  </w:style>
  <w:style w:type="table" w:styleId="Tabelsimplu5">
    <w:name w:val="Plain Table 5"/>
    <w:basedOn w:val="TabelNormal"/>
    <w:uiPriority w:val="45"/>
    <w:rsid w:val="00EB49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rspaiere">
    <w:name w:val="No Spacing"/>
    <w:uiPriority w:val="1"/>
    <w:qFormat/>
    <w:rsid w:val="005755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6C2E-A699-4CC9-A084-D5C53A1D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9</Pages>
  <Words>2134</Words>
  <Characters>12382</Characters>
  <Application>Microsoft Office Word</Application>
  <DocSecurity>0</DocSecurity>
  <Lines>103</Lines>
  <Paragraphs>28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Szilagyi</dc:creator>
  <cp:keywords/>
  <dc:description/>
  <cp:lastModifiedBy>Codruța Hăineală</cp:lastModifiedBy>
  <cp:revision>624</cp:revision>
  <dcterms:created xsi:type="dcterms:W3CDTF">2021-09-28T06:21:00Z</dcterms:created>
  <dcterms:modified xsi:type="dcterms:W3CDTF">2023-01-31T12:27:00Z</dcterms:modified>
</cp:coreProperties>
</file>